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054" w:rsidRPr="00D7483B" w:rsidRDefault="001826F7" w:rsidP="00D7483B">
      <w:pPr>
        <w:spacing w:after="0" w:line="240" w:lineRule="auto"/>
        <w:jc w:val="both"/>
        <w:rPr>
          <w:rFonts w:ascii="Times New Roman" w:hAnsi="Times New Roman" w:cs="Times New Roman"/>
          <w:b/>
          <w:sz w:val="24"/>
          <w:szCs w:val="24"/>
          <w:lang w:val="kk-KZ"/>
        </w:rPr>
      </w:pPr>
      <w:r w:rsidRPr="00D7483B">
        <w:rPr>
          <w:rFonts w:ascii="Times New Roman" w:hAnsi="Times New Roman" w:cs="Times New Roman"/>
          <w:b/>
          <w:sz w:val="24"/>
          <w:szCs w:val="24"/>
          <w:lang w:val="kk-KZ"/>
        </w:rPr>
        <w:t>Дәріс</w:t>
      </w:r>
      <w:r w:rsidR="00B15E6F" w:rsidRPr="00D7483B">
        <w:rPr>
          <w:rFonts w:ascii="Times New Roman" w:hAnsi="Times New Roman" w:cs="Times New Roman"/>
          <w:b/>
          <w:sz w:val="24"/>
          <w:szCs w:val="24"/>
          <w:lang w:val="kk-KZ"/>
        </w:rPr>
        <w:t xml:space="preserve"> 1 : </w:t>
      </w:r>
      <w:r w:rsidRPr="00D7483B">
        <w:rPr>
          <w:rFonts w:ascii="Times New Roman" w:hAnsi="Times New Roman" w:cs="Times New Roman"/>
          <w:b/>
          <w:sz w:val="24"/>
          <w:szCs w:val="24"/>
          <w:lang w:val="kk-KZ"/>
        </w:rPr>
        <w:t xml:space="preserve">ХХ ғасырдың 1-ші жартысында Азия және Африка елдерінің дамуларының негізгі тенденциялары. </w:t>
      </w:r>
    </w:p>
    <w:p w:rsidR="00637054" w:rsidRPr="00D7483B" w:rsidRDefault="00637054" w:rsidP="00D7483B">
      <w:pPr>
        <w:spacing w:after="0" w:line="240" w:lineRule="auto"/>
        <w:jc w:val="both"/>
        <w:rPr>
          <w:rFonts w:ascii="Times New Roman" w:hAnsi="Times New Roman" w:cs="Times New Roman"/>
          <w:b/>
          <w:sz w:val="24"/>
          <w:szCs w:val="24"/>
          <w:lang w:val="kk-KZ"/>
        </w:rPr>
      </w:pPr>
    </w:p>
    <w:p w:rsidR="00637054" w:rsidRPr="00D7483B" w:rsidRDefault="001826F7" w:rsidP="00D7483B">
      <w:pPr>
        <w:spacing w:after="0" w:line="240" w:lineRule="auto"/>
        <w:jc w:val="both"/>
        <w:rPr>
          <w:rFonts w:ascii="Times New Roman" w:hAnsi="Times New Roman" w:cs="Times New Roman"/>
          <w:sz w:val="24"/>
          <w:szCs w:val="24"/>
          <w:lang w:val="kk-KZ"/>
        </w:rPr>
      </w:pPr>
      <w:r w:rsidRPr="00D7483B">
        <w:rPr>
          <w:rFonts w:ascii="Times New Roman" w:hAnsi="Times New Roman" w:cs="Times New Roman"/>
          <w:b/>
          <w:sz w:val="24"/>
          <w:szCs w:val="24"/>
          <w:lang w:val="kk-KZ"/>
        </w:rPr>
        <w:t>Мақсаты:</w:t>
      </w:r>
      <w:r w:rsidR="0071376B">
        <w:rPr>
          <w:rFonts w:ascii="Times New Roman" w:hAnsi="Times New Roman" w:cs="Times New Roman"/>
          <w:b/>
          <w:sz w:val="24"/>
          <w:szCs w:val="24"/>
          <w:lang w:val="kk-KZ"/>
        </w:rPr>
        <w:t xml:space="preserve"> </w:t>
      </w:r>
      <w:r w:rsidR="0071376B" w:rsidRPr="0071376B">
        <w:rPr>
          <w:rFonts w:ascii="Times New Roman" w:hAnsi="Times New Roman" w:cs="Times New Roman"/>
          <w:sz w:val="24"/>
          <w:szCs w:val="24"/>
          <w:lang w:val="kk-KZ"/>
        </w:rPr>
        <w:t>ХХ</w:t>
      </w:r>
      <w:r w:rsidR="0071376B">
        <w:rPr>
          <w:rFonts w:ascii="Times New Roman" w:hAnsi="Times New Roman" w:cs="Times New Roman"/>
          <w:sz w:val="24"/>
          <w:szCs w:val="24"/>
          <w:lang w:val="kk-KZ"/>
        </w:rPr>
        <w:t xml:space="preserve"> ғасырдың 1-ші жартысында Азия және Африка елдерінің дамуындағы орын алған өзекті тенденциялар мен оқиғаларды сипаттау. </w:t>
      </w:r>
      <w:r w:rsidR="0071376B" w:rsidRPr="0071376B">
        <w:rPr>
          <w:rFonts w:ascii="Times New Roman" w:hAnsi="Times New Roman" w:cs="Times New Roman"/>
          <w:sz w:val="24"/>
          <w:szCs w:val="24"/>
          <w:lang w:val="kk-KZ"/>
        </w:rPr>
        <w:t xml:space="preserve"> </w:t>
      </w:r>
    </w:p>
    <w:p w:rsidR="00637054" w:rsidRPr="00D7483B" w:rsidRDefault="001826F7" w:rsidP="00CE0A69">
      <w:pPr>
        <w:spacing w:after="0" w:line="240" w:lineRule="auto"/>
        <w:jc w:val="center"/>
        <w:rPr>
          <w:rFonts w:ascii="Times New Roman" w:hAnsi="Times New Roman" w:cs="Times New Roman"/>
          <w:b/>
          <w:sz w:val="24"/>
          <w:szCs w:val="24"/>
          <w:lang w:val="kk-KZ"/>
        </w:rPr>
      </w:pPr>
      <w:r w:rsidRPr="00D7483B">
        <w:rPr>
          <w:rFonts w:ascii="Times New Roman" w:hAnsi="Times New Roman" w:cs="Times New Roman"/>
          <w:b/>
          <w:sz w:val="24"/>
          <w:szCs w:val="24"/>
          <w:lang w:val="kk-KZ"/>
        </w:rPr>
        <w:t>Жоспар</w:t>
      </w:r>
      <w:r w:rsidR="00637054" w:rsidRPr="00D7483B">
        <w:rPr>
          <w:rFonts w:ascii="Times New Roman" w:hAnsi="Times New Roman" w:cs="Times New Roman"/>
          <w:b/>
          <w:sz w:val="24"/>
          <w:szCs w:val="24"/>
          <w:lang w:val="kk-KZ"/>
        </w:rPr>
        <w:t>:</w:t>
      </w:r>
    </w:p>
    <w:p w:rsidR="00A80E87" w:rsidRPr="00D7483B" w:rsidRDefault="0071376B" w:rsidP="00D7483B">
      <w:pPr>
        <w:pStyle w:val="1"/>
        <w:numPr>
          <w:ilvl w:val="0"/>
          <w:numId w:val="11"/>
        </w:numPr>
        <w:spacing w:before="0" w:line="240" w:lineRule="auto"/>
        <w:jc w:val="both"/>
        <w:textAlignment w:val="baseline"/>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lang w:val="kk-KZ"/>
        </w:rPr>
        <w:t>Империализм</w:t>
      </w:r>
      <w:r w:rsidR="00581BA5" w:rsidRPr="00D7483B">
        <w:rPr>
          <w:rFonts w:ascii="Times New Roman" w:hAnsi="Times New Roman" w:cs="Times New Roman"/>
          <w:b w:val="0"/>
          <w:bCs w:val="0"/>
          <w:color w:val="auto"/>
          <w:sz w:val="24"/>
          <w:szCs w:val="24"/>
          <w:lang w:val="kk-KZ"/>
        </w:rPr>
        <w:t>нің отарлық сатысы.</w:t>
      </w:r>
    </w:p>
    <w:p w:rsidR="00A80E87" w:rsidRPr="00D7483B" w:rsidRDefault="00581BA5" w:rsidP="00D7483B">
      <w:pPr>
        <w:pStyle w:val="a5"/>
        <w:numPr>
          <w:ilvl w:val="0"/>
          <w:numId w:val="11"/>
        </w:numPr>
        <w:spacing w:after="0" w:line="240" w:lineRule="auto"/>
        <w:jc w:val="both"/>
        <w:rPr>
          <w:rFonts w:ascii="Times New Roman" w:hAnsi="Times New Roman" w:cs="Times New Roman"/>
          <w:sz w:val="24"/>
          <w:szCs w:val="24"/>
        </w:rPr>
      </w:pPr>
      <w:r w:rsidRPr="00D7483B">
        <w:rPr>
          <w:rFonts w:ascii="Times New Roman" w:hAnsi="Times New Roman" w:cs="Times New Roman"/>
          <w:sz w:val="24"/>
          <w:szCs w:val="24"/>
          <w:lang w:val="kk-KZ"/>
        </w:rPr>
        <w:t xml:space="preserve">Отарлық-капиталистік экономикасы жағдайындағы аграрлық структуралар. </w:t>
      </w:r>
    </w:p>
    <w:p w:rsidR="00A80E87" w:rsidRPr="00D7483B" w:rsidRDefault="00581BA5" w:rsidP="00D7483B">
      <w:pPr>
        <w:pStyle w:val="a5"/>
        <w:numPr>
          <w:ilvl w:val="0"/>
          <w:numId w:val="11"/>
        </w:numPr>
        <w:spacing w:after="0" w:line="240" w:lineRule="auto"/>
        <w:jc w:val="both"/>
        <w:rPr>
          <w:rFonts w:ascii="Times New Roman" w:hAnsi="Times New Roman" w:cs="Times New Roman"/>
          <w:sz w:val="24"/>
          <w:szCs w:val="24"/>
        </w:rPr>
      </w:pPr>
      <w:r w:rsidRPr="00D7483B">
        <w:rPr>
          <w:rFonts w:ascii="Times New Roman" w:hAnsi="Times New Roman" w:cs="Times New Roman"/>
          <w:sz w:val="24"/>
          <w:szCs w:val="24"/>
          <w:lang w:val="kk-KZ"/>
        </w:rPr>
        <w:t>Капиталистік дамуд</w:t>
      </w:r>
      <w:r w:rsidR="00D174D1" w:rsidRPr="00D7483B">
        <w:rPr>
          <w:rFonts w:ascii="Times New Roman" w:hAnsi="Times New Roman" w:cs="Times New Roman"/>
          <w:sz w:val="24"/>
          <w:szCs w:val="24"/>
          <w:lang w:val="kk-KZ"/>
        </w:rPr>
        <w:t>ың қала экономикасындағы тұрақтылыққа ие болуының ерекшеліктері.</w:t>
      </w:r>
    </w:p>
    <w:p w:rsidR="00637054" w:rsidRPr="00D7483B" w:rsidRDefault="00637054" w:rsidP="00D7483B">
      <w:pPr>
        <w:spacing w:after="0" w:line="240" w:lineRule="auto"/>
        <w:jc w:val="both"/>
        <w:rPr>
          <w:rFonts w:ascii="Times New Roman" w:eastAsia="Times New Roman" w:hAnsi="Times New Roman" w:cs="Times New Roman"/>
          <w:color w:val="000000"/>
          <w:sz w:val="24"/>
          <w:szCs w:val="24"/>
          <w:lang w:eastAsia="ru-RU"/>
        </w:rPr>
      </w:pPr>
    </w:p>
    <w:p w:rsidR="00061E56" w:rsidRPr="00D7483B" w:rsidRDefault="00D174D1" w:rsidP="00D7483B">
      <w:pPr>
        <w:pStyle w:val="1"/>
        <w:spacing w:before="0" w:line="240" w:lineRule="auto"/>
        <w:jc w:val="both"/>
        <w:textAlignment w:val="baseline"/>
        <w:rPr>
          <w:rFonts w:ascii="Times New Roman" w:hAnsi="Times New Roman" w:cs="Times New Roman"/>
          <w:b w:val="0"/>
          <w:bCs w:val="0"/>
          <w:color w:val="auto"/>
          <w:sz w:val="24"/>
          <w:szCs w:val="24"/>
          <w:lang w:val="kk-KZ"/>
        </w:rPr>
      </w:pPr>
      <w:r w:rsidRPr="00D7483B">
        <w:rPr>
          <w:rFonts w:ascii="Times New Roman" w:hAnsi="Times New Roman" w:cs="Times New Roman"/>
          <w:b w:val="0"/>
          <w:bCs w:val="0"/>
          <w:color w:val="auto"/>
          <w:sz w:val="24"/>
          <w:szCs w:val="24"/>
        </w:rPr>
        <w:t xml:space="preserve">    </w:t>
      </w:r>
      <w:r w:rsidRPr="00D7483B">
        <w:rPr>
          <w:rFonts w:ascii="Times New Roman" w:hAnsi="Times New Roman" w:cs="Times New Roman"/>
          <w:b w:val="0"/>
          <w:bCs w:val="0"/>
          <w:color w:val="auto"/>
          <w:sz w:val="24"/>
          <w:szCs w:val="24"/>
          <w:lang w:val="kk-KZ"/>
        </w:rPr>
        <w:t>Империализмнің отарлық жүйесі</w:t>
      </w:r>
      <w:r w:rsidR="00061E56" w:rsidRPr="00D7483B">
        <w:rPr>
          <w:rFonts w:ascii="Times New Roman" w:hAnsi="Times New Roman" w:cs="Times New Roman"/>
          <w:b w:val="0"/>
          <w:bCs w:val="0"/>
          <w:color w:val="auto"/>
          <w:sz w:val="24"/>
          <w:szCs w:val="24"/>
        </w:rPr>
        <w:t>.</w:t>
      </w:r>
    </w:p>
    <w:p w:rsidR="00581BA5" w:rsidRPr="00D7483B" w:rsidRDefault="00581BA5" w:rsidP="00D7483B">
      <w:pPr>
        <w:spacing w:after="0" w:line="240" w:lineRule="auto"/>
        <w:jc w:val="both"/>
        <w:rPr>
          <w:rFonts w:ascii="Times New Roman" w:hAnsi="Times New Roman" w:cs="Times New Roman"/>
          <w:sz w:val="24"/>
          <w:szCs w:val="24"/>
          <w:lang w:val="kk-KZ"/>
        </w:rPr>
      </w:pPr>
      <w:r w:rsidRPr="00D7483B">
        <w:rPr>
          <w:rFonts w:ascii="Times New Roman" w:hAnsi="Times New Roman" w:cs="Times New Roman"/>
          <w:color w:val="222222"/>
          <w:sz w:val="24"/>
          <w:szCs w:val="24"/>
          <w:shd w:val="clear" w:color="auto" w:fill="FFFFFF"/>
          <w:lang w:val="kk-KZ"/>
        </w:rPr>
        <w:t xml:space="preserve">20 ғасырдан бастап капиталистік қоғамда мемлекеттің маңызы өзгерді. Экономиканың теңгерімділігін қолдап, дамыту жолында мемлекеттің рөлі күшейді. Әсіресе, рынок пен монополияларды бақылау барысында экономиканың жеке меншік секторымен қатар мемл. сектор, яғни “мемлекеттік капитализм” пайда болды. </w:t>
      </w:r>
      <w:r w:rsidRPr="00105216">
        <w:rPr>
          <w:rFonts w:ascii="Times New Roman" w:hAnsi="Times New Roman" w:cs="Times New Roman"/>
          <w:color w:val="222222"/>
          <w:sz w:val="24"/>
          <w:szCs w:val="24"/>
          <w:shd w:val="clear" w:color="auto" w:fill="FFFFFF"/>
          <w:lang w:val="kk-KZ"/>
        </w:rPr>
        <w:t xml:space="preserve">Мемлекет мүмкіндігінше экономиканың дағдарысын болдырмау саясатын жүргізді, халықтың табысын қайта бөлу арқылы қоғамдағы әділетсіздіктің “тігісін жатқызуға” тырысты. Осы кезден бастап нарықтық экономикаға негізделген капиталистік ш. жүйесінде кейбір мемлекеттендіру және қоғамдастыру нышандары енгізілді. Теорияшылар капитализм жүйесінің эволюциясына әр түрлі баға берді: кейбір идеологтар бұл өзгерістерді аралас жүйенің пайда болуымен, яғни экономикада рынок нышандарымен қатар жоспарлау нышандарының да болуымен байланыстырды, онда мемлекет төреші ретінде рыноктың жүгенсіз күштеріне бақылау жүргізіп, түзетіп отырады деп түсіндірді. Коммунистер бұл өзгерістердің мәні жүйенің жаңа жағдайға бейімделуінде деген тұжырым жасады; капиталистердің пайдасын өсіру үшін мемлекет тарапынан жан-жақты көмек қажет деп есептеді. Олар ұстанған мемлекеттік-монополиялық капитализм тезисінің мәні осында. Қазақстанда капитализмнің дамуына қажетті алғышарттар 19 ғасырдың 2-жартысында қалыптаса бастады. </w:t>
      </w:r>
      <w:r w:rsidRPr="00003E06">
        <w:rPr>
          <w:rFonts w:ascii="Times New Roman" w:hAnsi="Times New Roman" w:cs="Times New Roman"/>
          <w:color w:val="222222"/>
          <w:sz w:val="24"/>
          <w:szCs w:val="24"/>
          <w:shd w:val="clear" w:color="auto" w:fill="FFFFFF"/>
          <w:lang w:val="kk-KZ"/>
        </w:rPr>
        <w:t xml:space="preserve">Осы кезден бастап натуралдық ш. күйреп, сауда-саттықтың едәуір ұлғаюына мүмкіндік туды. Сөйтіп, тауар-ақша қатынасының дамуына байланысты жергілікті рыноктың кеңеюіне жол ашылды. Жекелеген сауда капиталистері өнеркәсіп орындарын салуға қатыса бастады. Алайда Қазақстанда сауданың ең артта қалған, кіріптарлыққа негізделген түрі көп тарады, бұл несиеге сатумен, өсімқорлықпен ұштастырылды. Ақшаға зәрулік көшпелі халықты жоғары пайызбен қарыз алуға мәжбүр етті. Оның үстіне есеп айырысу заттай – қоймен және малдың басқа да түрлерімен жүргізілді. Өсімқорлық қазақ даласының еңбекші халқына зор ауыртпалық әкелді. Тауар-ақша қатынастарының қанат жаюы, сауда капиталы рөлінің артуы несие алу қажеттігін туғызды. 19 ғасырдың 80-жылдары қалаларда мемл. банктердің бөлімшелері ашылып, олардың айналымы шапшаң өсе бастады. Мысалы, Семей бөлімшесінің айналымы 1887 жылы15 млн. сомға жетті. Алайда жалпы ауылда капиталистік қатынастар баяу дамыды.Тауар өндірісінің дамуымен бірге бұрын көшпелі шарушылықтың мұқтажына қызмет еткен қолөнердің де сипаты өзгерді. </w:t>
      </w:r>
      <w:r w:rsidRPr="0071376B">
        <w:rPr>
          <w:rFonts w:ascii="Times New Roman" w:hAnsi="Times New Roman" w:cs="Times New Roman"/>
          <w:color w:val="222222"/>
          <w:sz w:val="24"/>
          <w:szCs w:val="24"/>
          <w:shd w:val="clear" w:color="auto" w:fill="FFFFFF"/>
          <w:lang w:val="kk-KZ"/>
        </w:rPr>
        <w:t xml:space="preserve">19 ғасырдың аяғына қарай майдагерлік өнеркәсіп дами бастады. Мұнда тауар өндірушілер тек тұтынушылардың тапсырмасымен ғана жұмыс істеп қоймай, сонымен бірге тауарларды (киіз үй, ер-тоқым, текемет, кілем, сырмақ, ағаш ыдыс-аяқ, т.б.) рынокқа арнап өндіре бастады.19 ғасырдың аяғы мен 20 ғасырдың басында Ресейде капиталистік қатынастың дамуына байланысты Қазақстанның шикізат көзі, өткізу рыногі, капитал жұмсау аясы ретіндегі рөлі арта түсті. Қазақстанның біраз аумағы арқылы Сібір және Орынбор – Ташкент темір жолдары салынды. Мұның өзі орыс және шет ел капиталын әкелуге жағдай жасады, осының негізінде кен өнеркәсібі дами бастады. Қазан төңкерісі қарсаңында олардың акциононерлік капиталы 71 млн. сомға жетті. Капиталистер Қазақстанның бай табиғи ресурстарын пайдаланды. Ауыл шаруашылығы өнімін ұқсататын өнеркәсіп біршама жандана бастады. Өңдеу өнеркәсіп </w:t>
      </w:r>
      <w:r w:rsidRPr="0071376B">
        <w:rPr>
          <w:rFonts w:ascii="Times New Roman" w:hAnsi="Times New Roman" w:cs="Times New Roman"/>
          <w:color w:val="222222"/>
          <w:sz w:val="24"/>
          <w:szCs w:val="24"/>
          <w:shd w:val="clear" w:color="auto" w:fill="FFFFFF"/>
          <w:lang w:val="kk-KZ"/>
        </w:rPr>
        <w:lastRenderedPageBreak/>
        <w:t xml:space="preserve">орындары қарапайым техникамен жарақтанған, небәрі 4 – 5 жұмысшы істейтін шағын, жартылай майдагерлік кәсіпорындардан тұратын еді. </w:t>
      </w:r>
      <w:r w:rsidRPr="00D7483B">
        <w:rPr>
          <w:rFonts w:ascii="Times New Roman" w:hAnsi="Times New Roman" w:cs="Times New Roman"/>
          <w:color w:val="222222"/>
          <w:sz w:val="24"/>
          <w:szCs w:val="24"/>
          <w:shd w:val="clear" w:color="auto" w:fill="FFFFFF"/>
        </w:rPr>
        <w:t>Қазақстанда темір жол желілерінің тартылуы оның түрлі аудандары арасында эконмикалық байланыстардың күшеюіне, олардың белгілі бі</w:t>
      </w:r>
      <w:proofErr w:type="gramStart"/>
      <w:r w:rsidRPr="00D7483B">
        <w:rPr>
          <w:rFonts w:ascii="Times New Roman" w:hAnsi="Times New Roman" w:cs="Times New Roman"/>
          <w:color w:val="222222"/>
          <w:sz w:val="24"/>
          <w:szCs w:val="24"/>
          <w:shd w:val="clear" w:color="auto" w:fill="FFFFFF"/>
        </w:rPr>
        <w:t>р</w:t>
      </w:r>
      <w:proofErr w:type="gramEnd"/>
      <w:r w:rsidRPr="00D7483B">
        <w:rPr>
          <w:rFonts w:ascii="Times New Roman" w:hAnsi="Times New Roman" w:cs="Times New Roman"/>
          <w:color w:val="222222"/>
          <w:sz w:val="24"/>
          <w:szCs w:val="24"/>
          <w:shd w:val="clear" w:color="auto" w:fill="FFFFFF"/>
        </w:rPr>
        <w:t xml:space="preserve"> өнім өндіруге мамандануына мүмкіндік туғызды. Әсіресе, солт. аймақтарда сауда, егіншілік қалыптасты, ал басқа аудандарда тауарлы мал ш. дамыды. Сөйті</w:t>
      </w:r>
      <w:proofErr w:type="gramStart"/>
      <w:r w:rsidRPr="00D7483B">
        <w:rPr>
          <w:rFonts w:ascii="Times New Roman" w:hAnsi="Times New Roman" w:cs="Times New Roman"/>
          <w:color w:val="222222"/>
          <w:sz w:val="24"/>
          <w:szCs w:val="24"/>
          <w:shd w:val="clear" w:color="auto" w:fill="FFFFFF"/>
        </w:rPr>
        <w:t>п</w:t>
      </w:r>
      <w:proofErr w:type="gramEnd"/>
      <w:r w:rsidRPr="00D7483B">
        <w:rPr>
          <w:rFonts w:ascii="Times New Roman" w:hAnsi="Times New Roman" w:cs="Times New Roman"/>
          <w:color w:val="222222"/>
          <w:sz w:val="24"/>
          <w:szCs w:val="24"/>
          <w:shd w:val="clear" w:color="auto" w:fill="FFFFFF"/>
        </w:rPr>
        <w:t xml:space="preserve">, Қазақстанда ауыл шаруашылығының тауар қатынастарына тартылуы күшейе түсті. Сонымен 20 ғасырдың бас кезінде капиталистік құрылыстың рөлі елеулі түрде артты. Дегенмен олар үстем </w:t>
      </w:r>
      <w:proofErr w:type="gramStart"/>
      <w:r w:rsidRPr="00D7483B">
        <w:rPr>
          <w:rFonts w:ascii="Times New Roman" w:hAnsi="Times New Roman" w:cs="Times New Roman"/>
          <w:color w:val="222222"/>
          <w:sz w:val="24"/>
          <w:szCs w:val="24"/>
          <w:shd w:val="clear" w:color="auto" w:fill="FFFFFF"/>
        </w:rPr>
        <w:t>сипат</w:t>
      </w:r>
      <w:proofErr w:type="gramEnd"/>
      <w:r w:rsidRPr="00D7483B">
        <w:rPr>
          <w:rFonts w:ascii="Times New Roman" w:hAnsi="Times New Roman" w:cs="Times New Roman"/>
          <w:color w:val="222222"/>
          <w:sz w:val="24"/>
          <w:szCs w:val="24"/>
          <w:shd w:val="clear" w:color="auto" w:fill="FFFFFF"/>
        </w:rPr>
        <w:t>қа ие бола қойған жоқ. Кеңес Одағы ыдырап, Қазақстанда 20 ғасырдың 90-жылдары басталған саяси, әлеуметтік-экономикалық реформалар экономикада нарықтық қатынастардың кең ауқымда дамуына жол ашты. Бұ</w:t>
      </w:r>
      <w:proofErr w:type="gramStart"/>
      <w:r w:rsidRPr="00D7483B">
        <w:rPr>
          <w:rFonts w:ascii="Times New Roman" w:hAnsi="Times New Roman" w:cs="Times New Roman"/>
          <w:color w:val="222222"/>
          <w:sz w:val="24"/>
          <w:szCs w:val="24"/>
          <w:shd w:val="clear" w:color="auto" w:fill="FFFFFF"/>
        </w:rPr>
        <w:t>л</w:t>
      </w:r>
      <w:proofErr w:type="gramEnd"/>
      <w:r w:rsidRPr="00D7483B">
        <w:rPr>
          <w:rFonts w:ascii="Times New Roman" w:hAnsi="Times New Roman" w:cs="Times New Roman"/>
          <w:color w:val="222222"/>
          <w:sz w:val="24"/>
          <w:szCs w:val="24"/>
          <w:shd w:val="clear" w:color="auto" w:fill="FFFFFF"/>
        </w:rPr>
        <w:t xml:space="preserve"> қатынастардың негізінде капитализм жатыр. Бірақ капитализм, жоғарыда айтылғандай, өзінің дамуында бірнеше сатыдан өтеді. Қазақстан бұ</w:t>
      </w:r>
      <w:proofErr w:type="gramStart"/>
      <w:r w:rsidRPr="00D7483B">
        <w:rPr>
          <w:rFonts w:ascii="Times New Roman" w:hAnsi="Times New Roman" w:cs="Times New Roman"/>
          <w:color w:val="222222"/>
          <w:sz w:val="24"/>
          <w:szCs w:val="24"/>
          <w:shd w:val="clear" w:color="auto" w:fill="FFFFFF"/>
        </w:rPr>
        <w:t>л</w:t>
      </w:r>
      <w:proofErr w:type="gramEnd"/>
      <w:r w:rsidRPr="00D7483B">
        <w:rPr>
          <w:rFonts w:ascii="Times New Roman" w:hAnsi="Times New Roman" w:cs="Times New Roman"/>
          <w:color w:val="222222"/>
          <w:sz w:val="24"/>
          <w:szCs w:val="24"/>
          <w:shd w:val="clear" w:color="auto" w:fill="FFFFFF"/>
        </w:rPr>
        <w:t xml:space="preserve"> сатылардың алғашқы кезеңінде тұр. Бұл – капиталдың алғашқы қорлануының сатысы. Оны “анайы” капитализм деп те атайды. Халықтың тез арада бай мен кедейге жіктелуі, жұмыссыздықтың, жемқорлықтың, қылмыстың кең ө</w:t>
      </w:r>
      <w:proofErr w:type="gramStart"/>
      <w:r w:rsidRPr="00D7483B">
        <w:rPr>
          <w:rFonts w:ascii="Times New Roman" w:hAnsi="Times New Roman" w:cs="Times New Roman"/>
          <w:color w:val="222222"/>
          <w:sz w:val="24"/>
          <w:szCs w:val="24"/>
          <w:shd w:val="clear" w:color="auto" w:fill="FFFFFF"/>
        </w:rPr>
        <w:t>р</w:t>
      </w:r>
      <w:proofErr w:type="gramEnd"/>
      <w:r w:rsidRPr="00D7483B">
        <w:rPr>
          <w:rFonts w:ascii="Times New Roman" w:hAnsi="Times New Roman" w:cs="Times New Roman"/>
          <w:color w:val="222222"/>
          <w:sz w:val="24"/>
          <w:szCs w:val="24"/>
          <w:shd w:val="clear" w:color="auto" w:fill="FFFFFF"/>
        </w:rPr>
        <w:t>іс алуы осы кезеңге тән құбылыстар. Қазақстан Конституциясында әлеуметке бағдарланған нарықтық қатынастарды дамытып, аралас экономикаға негізделген қоғам құру көзделген. Бұл қоғамда жоғарыда айтылған кемшіліктерге орын болмайды. Қоғамның мақсаты – халықтың әл-ауқатын көтері</w:t>
      </w:r>
      <w:proofErr w:type="gramStart"/>
      <w:r w:rsidRPr="00D7483B">
        <w:rPr>
          <w:rFonts w:ascii="Times New Roman" w:hAnsi="Times New Roman" w:cs="Times New Roman"/>
          <w:color w:val="222222"/>
          <w:sz w:val="24"/>
          <w:szCs w:val="24"/>
          <w:shd w:val="clear" w:color="auto" w:fill="FFFFFF"/>
        </w:rPr>
        <w:t>п</w:t>
      </w:r>
      <w:proofErr w:type="gramEnd"/>
      <w:r w:rsidRPr="00D7483B">
        <w:rPr>
          <w:rFonts w:ascii="Times New Roman" w:hAnsi="Times New Roman" w:cs="Times New Roman"/>
          <w:color w:val="222222"/>
          <w:sz w:val="24"/>
          <w:szCs w:val="24"/>
          <w:shd w:val="clear" w:color="auto" w:fill="FFFFFF"/>
        </w:rPr>
        <w:t>, жеке адамның жан-жақты дамуына жағдай жасау.</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ХХ ғасырдың үлкен бөлігі адамзаттың даму тарихында «Батыс» деп аталған бірі үстем елдерден құрылған атпен белгілі (Ұлыыбритания, Франция, Германия, Италия,Испания,Ресей(КСРО),АҚШ,Канада әлемде еуроцентристік немесе еуро-американ центристік көзқарас қалыптасты.Қалған халықтар, аймақтар және мемлекеттер тек ғана Батыс тарихы мен байланысты болғаны үшін есепке алынды.</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Азия,Африка,Америка жерлерін Европа халықтарының игеру дәуірі 15-16 ғғ теңіз жолдарының ашылғанынан кейін басталуы осының нәтижесінде ғасыр аяғында ұлы орталық елдер пайда болды.</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Қазіргі таңда «империя» термины латынша «император» мағынасын берді.Ежелден империялар болған: Македонский,Шыңғысхан,Рим және Византия империялары.Жаңа кезеңде ол терминбірінші рет ХІХ ғасырдың 30-жж Францияда Напалеонға қатысты қолданылды.Европа ХІХ-ХХ ғасырда империализмді капитализмнің дамуының бір сатысы ретінде есептей бастады.Әлемде үстемдік ету үшін күрес басталды.Имериализм- бұл әлсіз халықтарды отарға айналдыру.Бір халықтар-ірі, басқасы ұсақ, біреулерінде дамыған өндіріс орындары бар, біреулері өте нашар,әлемде бір уақытта мықты мемлекеттер әлсіздер үстінен үстемдік еткен.</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Тарих көрсеткендей әрбір мықты өркениет империалық сипатта болған. Соңғы 500 жылдыкга әлемді жаулап алу Еуропалықтар қолында болды. XIX ғасырдағы өндіріс революциясы Европалық державалардың экспансиясына жана турткі берді. Жерлерді жаулап алу, байлық арттыру, әскери күшін көрсету, дипломатиялық қарым-қатынаста үстемдік ету жағдайында қарастырылды.</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Ірі өндіріс орындары дамыған державалар арасында аймақтар үшін, тауарларын өткізу үшін тартыс басталды. X1X ғасыр аяғы еуропалық ірі мемлекеттер арасында әлі де болса жаулап алынбаған Азия, Африка және мұхит жерлері үшін таластың күшейе түсуімен белгілі.</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XX ғасьф басында үлкен отарлық елдер тізбегі пайда болды. Солардың ішінде ең үлкені -Ұлыбритания болып, шығыста Гонконгтан батыста Канадаға дейінгі жерлерді алып жатты. Еуропа экспансиясының ұлы дәуірі аяқталды.</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Көптеген соғыстар нәтижесінде Еуропалық халықтар өзінің билігін барлық әлемге орнатты.</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 xml:space="preserve">ХІХ-ХХ ғасыр басында еуропалық емес халықтар еуропалық ғылыми-техникалық экономикалық жетістіктерін игеруі нашар болды. Жапония 1868 жылы Мейдзи революциясының нәтижесінде капиталистік даму жолына тусті. Реформа нәтижесінде </w:t>
      </w:r>
      <w:r w:rsidRPr="00D7483B">
        <w:rPr>
          <w:color w:val="222222"/>
          <w:lang w:val="kk-KZ"/>
        </w:rPr>
        <w:lastRenderedPageBreak/>
        <w:t>мемлекеттің экономикасы дамыды. 1941 жыл 7 желтоқсанда Жапон авиациясы Америкалық Перле Харбор эскери теңіз базасына шабуыл жасады, еуроцентристік әлемпіц күні біткенін дүтиежүзіне әшкереледі. Жаңа тарихи кезең басталды. Бірақ XX ғасырдың 2 жартысына дейін басты мемлекеттері әлемге өзінің ықпалын жүргізді.</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Әлемнің мемлекеттерін отарына емесе жартылай отарына айналдырған монополиялар жүздеген миллион халықты қанау арқылы үлкен байлыққа ие болды.</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бұл мемлекеттер шикізат жеткізіп беріп отырды. Бірақ отарлық құрылымның жаңа</w:t>
      </w:r>
    </w:p>
    <w:p w:rsidR="00D7483B" w:rsidRPr="00D7483B" w:rsidRDefault="00D7483B" w:rsidP="00D7483B">
      <w:pPr>
        <w:pStyle w:val="a3"/>
        <w:shd w:val="clear" w:color="auto" w:fill="FFFFFF"/>
        <w:spacing w:before="0" w:beforeAutospacing="0" w:after="0" w:afterAutospacing="0"/>
        <w:jc w:val="both"/>
        <w:rPr>
          <w:color w:val="222222"/>
          <w:lang w:val="kk-KZ"/>
        </w:rPr>
      </w:pPr>
      <w:r w:rsidRPr="00D7483B">
        <w:rPr>
          <w:color w:val="222222"/>
          <w:lang w:val="kk-KZ"/>
        </w:rPr>
        <w:t>әдісі-бұл капиталды енгізу болды, қарызға ақша беру нәтижесінде державалар үлкен каражат арттырды. Банктер бүкіл бір мемлекетті бақылауында ұстады.</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lang w:val="kk-KZ"/>
        </w:rPr>
        <w:t xml:space="preserve">Банктер мемлекеттегі кен орындарын, жер асты байлықтарын, өндіріс орындарын бақылауында ұстады. Мысалы Индонезияда апиын және теңіз монополиясына бақылау орнатты. Кореяда Жапон банкі мемлекеттік банк қызметін атқарды, банкроттар, облигациялар шығарды. Сондай қызметтерді Египеттегі белсенділері Лондонда болғап “ұлттық банк” атқарды. Туркия мен Иранда Ағылшын Француз “Осман банкі” мен ағылшын “Шахин-Шах” банкі жұмыс жасады. </w:t>
      </w:r>
      <w:r w:rsidRPr="00D7483B">
        <w:rPr>
          <w:color w:val="222222"/>
        </w:rPr>
        <w:t xml:space="preserve">1904 жыл Англияда 50 отарлы банктер болса, 1910 жыл олардың саны 72-ге жетгі. Банктер тек қана </w:t>
      </w:r>
      <w:proofErr w:type="gramStart"/>
      <w:r w:rsidRPr="00D7483B">
        <w:rPr>
          <w:color w:val="222222"/>
        </w:rPr>
        <w:t>энономика</w:t>
      </w:r>
      <w:proofErr w:type="gramEnd"/>
      <w:r w:rsidRPr="00D7483B">
        <w:rPr>
          <w:color w:val="222222"/>
        </w:rPr>
        <w:t>ға емес саясатқа да ықпалын тигізді.</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 xml:space="preserve">Метрополиялар </w:t>
      </w:r>
      <w:proofErr w:type="gramStart"/>
      <w:r w:rsidRPr="00D7483B">
        <w:rPr>
          <w:color w:val="222222"/>
        </w:rPr>
        <w:t>оз</w:t>
      </w:r>
      <w:proofErr w:type="gramEnd"/>
      <w:r w:rsidRPr="00D7483B">
        <w:rPr>
          <w:color w:val="222222"/>
        </w:rPr>
        <w:t xml:space="preserve">інің отарларына ауыл шаруашылығында кандай өнім өсіруге кұқылы болды. мысалы: Ява, Цейлон, Ассам-шай өсірді. Бенгалия </w:t>
      </w:r>
      <w:proofErr w:type="gramStart"/>
      <w:r w:rsidRPr="00D7483B">
        <w:rPr>
          <w:color w:val="222222"/>
        </w:rPr>
        <w:t>-д</w:t>
      </w:r>
      <w:proofErr w:type="gramEnd"/>
      <w:r w:rsidRPr="00D7483B">
        <w:rPr>
          <w:color w:val="222222"/>
        </w:rPr>
        <w:t>жут Вьетам күріш, Уганда, Египетте мақта өсірді.</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Отарларда темі</w:t>
      </w:r>
      <w:proofErr w:type="gramStart"/>
      <w:r w:rsidRPr="00D7483B">
        <w:rPr>
          <w:color w:val="222222"/>
        </w:rPr>
        <w:t>р</w:t>
      </w:r>
      <w:proofErr w:type="gramEnd"/>
      <w:r w:rsidRPr="00D7483B">
        <w:rPr>
          <w:color w:val="222222"/>
        </w:rPr>
        <w:t xml:space="preserve"> жолдар, телеграф тораптары, порттар құрлысына капитал бөлу арқылы державалар үлкен әскерн-стратегиялық маңызға ие болған орындарға бақылау орнатты. Неміс монополиясына Бағдат темі</w:t>
      </w:r>
      <w:proofErr w:type="gramStart"/>
      <w:r w:rsidRPr="00D7483B">
        <w:rPr>
          <w:color w:val="222222"/>
        </w:rPr>
        <w:t>р</w:t>
      </w:r>
      <w:proofErr w:type="gramEnd"/>
      <w:r w:rsidRPr="00D7483B">
        <w:rPr>
          <w:color w:val="222222"/>
        </w:rPr>
        <w:t xml:space="preserve"> жолын құрды, тек кана Оңтүстік Африка Одағында Бельгия мен Француз отарларында 7000 миль темір жол құрылды. Отаршылдар Египетте Суэц каналына қызығушылық танытты.</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Отар мемлекеттерде онді</w:t>
      </w:r>
      <w:proofErr w:type="gramStart"/>
      <w:r w:rsidRPr="00D7483B">
        <w:rPr>
          <w:color w:val="222222"/>
        </w:rPr>
        <w:t>р</w:t>
      </w:r>
      <w:proofErr w:type="gramEnd"/>
      <w:r w:rsidRPr="00D7483B">
        <w:rPr>
          <w:color w:val="222222"/>
        </w:rPr>
        <w:t xml:space="preserve">іс орындарын ашқан, бұл жерлерде жер асты байлығын игеруге қызығушылық танытты. Сол мақсатпен монополиялар </w:t>
      </w:r>
      <w:proofErr w:type="gramStart"/>
      <w:r w:rsidRPr="00D7483B">
        <w:rPr>
          <w:color w:val="222222"/>
        </w:rPr>
        <w:t>концессиялар</w:t>
      </w:r>
      <w:proofErr w:type="gramEnd"/>
      <w:r w:rsidRPr="00D7483B">
        <w:rPr>
          <w:color w:val="222222"/>
        </w:rPr>
        <w:t>ға ие бола бастады. Концессия территориясы бұ</w:t>
      </w:r>
      <w:proofErr w:type="gramStart"/>
      <w:r w:rsidRPr="00D7483B">
        <w:rPr>
          <w:color w:val="222222"/>
        </w:rPr>
        <w:t>л</w:t>
      </w:r>
      <w:proofErr w:type="gramEnd"/>
      <w:r w:rsidRPr="00D7483B">
        <w:rPr>
          <w:color w:val="222222"/>
        </w:rPr>
        <w:t xml:space="preserve"> мемлекет ішіндегі мемлекет болып қалды. Ирандағы ағылшын </w:t>
      </w:r>
      <w:proofErr w:type="gramStart"/>
      <w:r w:rsidRPr="00D7483B">
        <w:rPr>
          <w:color w:val="222222"/>
        </w:rPr>
        <w:t>-п</w:t>
      </w:r>
      <w:proofErr w:type="gramEnd"/>
      <w:r w:rsidRPr="00D7483B">
        <w:rPr>
          <w:color w:val="222222"/>
        </w:rPr>
        <w:t>арсы мұнай компаниясы сондай концессия болатын.</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Қытайдағы концесеиялярда державалардың соты, полициясы болған. Мұнай, фосфат, көмі</w:t>
      </w:r>
      <w:proofErr w:type="gramStart"/>
      <w:r w:rsidRPr="00D7483B">
        <w:rPr>
          <w:color w:val="222222"/>
        </w:rPr>
        <w:t>р</w:t>
      </w:r>
      <w:proofErr w:type="gramEnd"/>
      <w:r w:rsidRPr="00D7483B">
        <w:rPr>
          <w:color w:val="222222"/>
        </w:rPr>
        <w:t xml:space="preserve"> руда, түсті металл барлығы шетел монополияларының қолында болды. Мұнай компанияларына Араб мемлекеттерінде бақылау орнатты. Шетелдіктер Египетте, Вьетнам, Туркияда тұз сату үшін монополия құрды.</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 xml:space="preserve">Индиядағы, Африка мемлекеттеріндегі бай алмаз, алтын кен </w:t>
      </w:r>
      <w:proofErr w:type="gramStart"/>
      <w:r w:rsidRPr="00D7483B">
        <w:rPr>
          <w:color w:val="222222"/>
        </w:rPr>
        <w:t>орындары</w:t>
      </w:r>
      <w:proofErr w:type="gramEnd"/>
      <w:r w:rsidRPr="00D7483B">
        <w:rPr>
          <w:color w:val="222222"/>
        </w:rPr>
        <w:t xml:space="preserve"> ағылшын, француз, бельгия комипанияларының қолында болды.</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Шетел компаниялары Шығыс мемлекеттерінде ішкі және сыртқы базарларын жаулап алды. Кедендерге бақылау орнатты.</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Батыс Европа мен Солтү</w:t>
      </w:r>
      <w:proofErr w:type="gramStart"/>
      <w:r w:rsidRPr="00D7483B">
        <w:rPr>
          <w:color w:val="222222"/>
        </w:rPr>
        <w:t>ст</w:t>
      </w:r>
      <w:proofErr w:type="gramEnd"/>
      <w:r w:rsidRPr="00D7483B">
        <w:rPr>
          <w:color w:val="222222"/>
        </w:rPr>
        <w:t>ік Америкада өндіріс төңкерісі болуына байланысты 19 ғасыр аяғында миллионданған халқы бар континенттер отарға айналды.</w:t>
      </w:r>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Шығыс елдерінің негізгі шаруашылығы бұ</w:t>
      </w:r>
      <w:proofErr w:type="gramStart"/>
      <w:r w:rsidRPr="00D7483B">
        <w:rPr>
          <w:color w:val="222222"/>
        </w:rPr>
        <w:t>л</w:t>
      </w:r>
      <w:proofErr w:type="gramEnd"/>
      <w:r w:rsidRPr="00D7483B">
        <w:rPr>
          <w:color w:val="222222"/>
        </w:rPr>
        <w:t xml:space="preserve"> ауыл шаруашылығы болды. Ауыл шаруашылығында халықтың 3/2 бө</w:t>
      </w:r>
      <w:proofErr w:type="gramStart"/>
      <w:r w:rsidRPr="00D7483B">
        <w:rPr>
          <w:color w:val="222222"/>
        </w:rPr>
        <w:t>л</w:t>
      </w:r>
      <w:proofErr w:type="gramEnd"/>
      <w:r w:rsidRPr="00D7483B">
        <w:rPr>
          <w:color w:val="222222"/>
        </w:rPr>
        <w:t>ігі еңбек еткен.</w:t>
      </w:r>
    </w:p>
    <w:p w:rsidR="00D7483B" w:rsidRPr="00D7483B" w:rsidRDefault="00D7483B" w:rsidP="00D7483B">
      <w:pPr>
        <w:pStyle w:val="a3"/>
        <w:shd w:val="clear" w:color="auto" w:fill="FFFFFF"/>
        <w:spacing w:before="0" w:beforeAutospacing="0" w:after="0" w:afterAutospacing="0"/>
        <w:jc w:val="both"/>
        <w:rPr>
          <w:color w:val="222222"/>
        </w:rPr>
      </w:pPr>
      <w:proofErr w:type="gramStart"/>
      <w:r w:rsidRPr="00D7483B">
        <w:rPr>
          <w:color w:val="222222"/>
        </w:rPr>
        <w:t>Шығыста саяси процестер XX гасырдың 1 жартысында үлкен державалардың бақылауымен жүрді. 19 ғасырдың аяғында тек отарлар үшін соғыс емес, ол державалардың отар үшін соғысқан кезеңі. Испан-Американ соғысы, Ағылшын-бур соғысы, орыс-жапон соғысын мысал ретінде келтірсек жеткілікті.</w:t>
      </w:r>
      <w:proofErr w:type="gramEnd"/>
    </w:p>
    <w:p w:rsidR="00D7483B" w:rsidRPr="00D7483B" w:rsidRDefault="00D7483B" w:rsidP="00D7483B">
      <w:pPr>
        <w:pStyle w:val="a3"/>
        <w:shd w:val="clear" w:color="auto" w:fill="FFFFFF"/>
        <w:spacing w:before="0" w:beforeAutospacing="0" w:after="0" w:afterAutospacing="0"/>
        <w:jc w:val="both"/>
        <w:rPr>
          <w:color w:val="222222"/>
        </w:rPr>
      </w:pPr>
      <w:r w:rsidRPr="00D7483B">
        <w:rPr>
          <w:color w:val="222222"/>
        </w:rPr>
        <w:t>Бі</w:t>
      </w:r>
      <w:proofErr w:type="gramStart"/>
      <w:r w:rsidRPr="00D7483B">
        <w:rPr>
          <w:color w:val="222222"/>
        </w:rPr>
        <w:t>р</w:t>
      </w:r>
      <w:proofErr w:type="gramEnd"/>
      <w:r w:rsidRPr="00D7483B">
        <w:rPr>
          <w:color w:val="222222"/>
        </w:rPr>
        <w:t>інші дүние жүзілік соғыстан кейін шығыс азия елдерінен ояну басталды. Осман империрясы Ресейге қарсы соғыста түркі халықтарыныц бі</w:t>
      </w:r>
      <w:proofErr w:type="gramStart"/>
      <w:r w:rsidRPr="00D7483B">
        <w:rPr>
          <w:color w:val="222222"/>
        </w:rPr>
        <w:t>р</w:t>
      </w:r>
      <w:proofErr w:type="gramEnd"/>
      <w:r w:rsidRPr="00D7483B">
        <w:rPr>
          <w:color w:val="222222"/>
        </w:rPr>
        <w:t>іккен күшін пайдалануға әрекет жасады. Ал ол кезде Ресейде 20 мың мұсылман халқы болып, ол Осман империясынан да кө</w:t>
      </w:r>
      <w:proofErr w:type="gramStart"/>
      <w:r w:rsidRPr="00D7483B">
        <w:rPr>
          <w:color w:val="222222"/>
        </w:rPr>
        <w:t>п</w:t>
      </w:r>
      <w:proofErr w:type="gramEnd"/>
      <w:r w:rsidRPr="00D7483B">
        <w:rPr>
          <w:color w:val="222222"/>
        </w:rPr>
        <w:t xml:space="preserve"> болатын.</w:t>
      </w:r>
    </w:p>
    <w:p w:rsidR="00581BA5" w:rsidRDefault="00581BA5" w:rsidP="00D7483B">
      <w:pPr>
        <w:spacing w:after="0"/>
        <w:jc w:val="both"/>
        <w:rPr>
          <w:rFonts w:ascii="Times New Roman" w:hAnsi="Times New Roman" w:cs="Times New Roman"/>
          <w:sz w:val="24"/>
          <w:szCs w:val="24"/>
        </w:rPr>
      </w:pPr>
    </w:p>
    <w:p w:rsidR="002A41DC" w:rsidRDefault="002A41DC" w:rsidP="00D7483B">
      <w:pPr>
        <w:spacing w:after="0"/>
        <w:jc w:val="both"/>
        <w:rPr>
          <w:rFonts w:ascii="Times New Roman" w:hAnsi="Times New Roman" w:cs="Times New Roman"/>
          <w:sz w:val="24"/>
          <w:szCs w:val="24"/>
        </w:rPr>
      </w:pPr>
    </w:p>
    <w:p w:rsidR="002A41DC" w:rsidRDefault="002A41DC" w:rsidP="00D7483B">
      <w:pPr>
        <w:spacing w:after="0"/>
        <w:jc w:val="both"/>
        <w:rPr>
          <w:rFonts w:ascii="Times New Roman" w:hAnsi="Times New Roman" w:cs="Times New Roman"/>
          <w:sz w:val="24"/>
          <w:szCs w:val="24"/>
        </w:rPr>
      </w:pPr>
    </w:p>
    <w:p w:rsidR="002A41DC" w:rsidRDefault="002A41DC" w:rsidP="00D7483B">
      <w:pPr>
        <w:spacing w:after="0"/>
        <w:jc w:val="both"/>
        <w:rPr>
          <w:rFonts w:ascii="Times New Roman" w:hAnsi="Times New Roman" w:cs="Times New Roman"/>
          <w:sz w:val="24"/>
          <w:szCs w:val="24"/>
        </w:rPr>
      </w:pPr>
    </w:p>
    <w:p w:rsidR="002A41DC" w:rsidRPr="00570727" w:rsidRDefault="002A41DC" w:rsidP="002A41DC">
      <w:pPr>
        <w:tabs>
          <w:tab w:val="left" w:pos="0"/>
        </w:tabs>
        <w:spacing w:after="0" w:line="240" w:lineRule="auto"/>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Дәріс</w:t>
      </w:r>
      <w:r w:rsidRPr="00570727">
        <w:rPr>
          <w:rFonts w:ascii="Times New Roman" w:hAnsi="Times New Roman" w:cs="Times New Roman"/>
          <w:b/>
          <w:sz w:val="24"/>
          <w:szCs w:val="24"/>
          <w:lang w:val="kk-KZ"/>
        </w:rPr>
        <w:t xml:space="preserve"> 2:</w:t>
      </w:r>
      <w:r>
        <w:rPr>
          <w:rFonts w:ascii="Times New Roman" w:hAnsi="Times New Roman" w:cs="Times New Roman"/>
          <w:b/>
          <w:sz w:val="24"/>
          <w:szCs w:val="24"/>
          <w:lang w:val="kk-KZ"/>
        </w:rPr>
        <w:t xml:space="preserve"> Япония, Корея, Қытай, Үндістан, Түркия, Иран, Солтүстік, Тропикалық және оңтүстік Африка елдері ХХ ғ</w:t>
      </w:r>
      <w:r w:rsidRPr="00570727">
        <w:rPr>
          <w:rFonts w:ascii="Times New Roman" w:hAnsi="Times New Roman" w:cs="Times New Roman"/>
          <w:b/>
          <w:sz w:val="24"/>
          <w:szCs w:val="24"/>
          <w:lang w:val="kk-KZ"/>
        </w:rPr>
        <w:t>.</w:t>
      </w:r>
      <w:r>
        <w:rPr>
          <w:rFonts w:ascii="Times New Roman" w:hAnsi="Times New Roman" w:cs="Times New Roman"/>
          <w:b/>
          <w:sz w:val="24"/>
          <w:szCs w:val="24"/>
          <w:lang w:val="kk-KZ"/>
        </w:rPr>
        <w:t xml:space="preserve"> 1-ші жартысында.</w:t>
      </w:r>
    </w:p>
    <w:p w:rsidR="002A41DC" w:rsidRPr="00570727" w:rsidRDefault="002A41DC" w:rsidP="002A41DC">
      <w:pPr>
        <w:pStyle w:val="a3"/>
        <w:shd w:val="clear" w:color="auto" w:fill="FFFFFF"/>
        <w:spacing w:before="0" w:beforeAutospacing="0" w:after="0" w:afterAutospacing="0"/>
        <w:jc w:val="both"/>
        <w:rPr>
          <w:b/>
          <w:color w:val="252525"/>
          <w:lang w:val="kk-KZ"/>
        </w:rPr>
      </w:pPr>
    </w:p>
    <w:p w:rsidR="002A41DC" w:rsidRDefault="002A41DC" w:rsidP="002A41DC">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Мақсат</w:t>
      </w:r>
      <w:r w:rsidRPr="009B706E">
        <w:rPr>
          <w:rFonts w:ascii="Times New Roman" w:hAnsi="Times New Roman" w:cs="Times New Roman"/>
          <w:b/>
          <w:sz w:val="24"/>
          <w:szCs w:val="24"/>
          <w:lang w:val="kk-KZ"/>
        </w:rPr>
        <w:t xml:space="preserve">: </w:t>
      </w:r>
      <w:r w:rsidRPr="002A41DC">
        <w:rPr>
          <w:rFonts w:ascii="Times New Roman" w:hAnsi="Times New Roman" w:cs="Times New Roman"/>
          <w:sz w:val="24"/>
          <w:szCs w:val="24"/>
          <w:lang w:val="kk-KZ"/>
        </w:rPr>
        <w:t>бұл елдердің даму</w:t>
      </w:r>
      <w:r>
        <w:rPr>
          <w:rFonts w:ascii="Times New Roman" w:hAnsi="Times New Roman" w:cs="Times New Roman"/>
          <w:sz w:val="24"/>
          <w:szCs w:val="24"/>
          <w:lang w:val="kk-KZ"/>
        </w:rPr>
        <w:t xml:space="preserve"> деңгейлеріне объективті сипаттама беру және олардың әлемдік шаруашылық және геосаяси үдерістеріне қатысуларын көрсету. </w:t>
      </w:r>
    </w:p>
    <w:p w:rsidR="002A41DC" w:rsidRPr="009B706E" w:rsidRDefault="002A41DC" w:rsidP="002A41DC">
      <w:pPr>
        <w:spacing w:after="0" w:line="240" w:lineRule="auto"/>
        <w:jc w:val="both"/>
        <w:rPr>
          <w:rFonts w:ascii="Times New Roman" w:hAnsi="Times New Roman" w:cs="Times New Roman"/>
          <w:sz w:val="24"/>
          <w:szCs w:val="24"/>
          <w:lang w:val="kk-KZ"/>
        </w:rPr>
      </w:pPr>
    </w:p>
    <w:p w:rsidR="002A41DC" w:rsidRDefault="002A41DC" w:rsidP="002A41DC">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Жоспар</w:t>
      </w:r>
      <w:r w:rsidRPr="009B706E">
        <w:rPr>
          <w:rFonts w:ascii="Times New Roman" w:hAnsi="Times New Roman" w:cs="Times New Roman"/>
          <w:b/>
          <w:sz w:val="24"/>
          <w:szCs w:val="24"/>
          <w:lang w:val="kk-KZ"/>
        </w:rPr>
        <w:t>:</w:t>
      </w:r>
    </w:p>
    <w:p w:rsidR="002A41DC" w:rsidRPr="00D56932" w:rsidRDefault="004324C4" w:rsidP="002A41DC">
      <w:pPr>
        <w:pStyle w:val="a5"/>
        <w:numPr>
          <w:ilvl w:val="0"/>
          <w:numId w:val="12"/>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Японияның ішкі саяси жағдайы. Орыс-жапон соғысы. Японияның фашизациясы. Агрессивті саясат. </w:t>
      </w:r>
    </w:p>
    <w:p w:rsidR="002A41DC" w:rsidRPr="000703B6" w:rsidRDefault="002A41DC" w:rsidP="002A41DC">
      <w:pPr>
        <w:pStyle w:val="a5"/>
        <w:numPr>
          <w:ilvl w:val="0"/>
          <w:numId w:val="12"/>
        </w:numPr>
        <w:spacing w:after="0" w:line="240" w:lineRule="auto"/>
        <w:jc w:val="both"/>
        <w:rPr>
          <w:rFonts w:ascii="Times New Roman" w:hAnsi="Times New Roman" w:cs="Times New Roman"/>
          <w:sz w:val="24"/>
          <w:szCs w:val="24"/>
          <w:lang w:val="kk-KZ"/>
        </w:rPr>
      </w:pPr>
      <w:r w:rsidRPr="004324C4">
        <w:rPr>
          <w:rFonts w:ascii="Times New Roman" w:eastAsia="Times New Roman" w:hAnsi="Times New Roman" w:cs="Times New Roman"/>
          <w:sz w:val="24"/>
          <w:szCs w:val="24"/>
          <w:lang w:val="kk-KZ" w:eastAsia="ru-RU"/>
        </w:rPr>
        <w:t xml:space="preserve">Корея </w:t>
      </w:r>
      <w:r w:rsidR="004324C4">
        <w:rPr>
          <w:rFonts w:ascii="Times New Roman" w:eastAsia="Times New Roman" w:hAnsi="Times New Roman" w:cs="Times New Roman"/>
          <w:sz w:val="24"/>
          <w:szCs w:val="24"/>
          <w:lang w:val="kk-KZ" w:eastAsia="ru-RU"/>
        </w:rPr>
        <w:t xml:space="preserve">екі дүниежүзілік соғыстары арасындағы кезеңде. </w:t>
      </w:r>
    </w:p>
    <w:p w:rsidR="002A41DC" w:rsidRPr="000703B6" w:rsidRDefault="004324C4" w:rsidP="002A41DC">
      <w:pPr>
        <w:pStyle w:val="a5"/>
        <w:numPr>
          <w:ilvl w:val="0"/>
          <w:numId w:val="12"/>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Қытай: Синьхай</w:t>
      </w:r>
      <w:r w:rsidR="002A41DC">
        <w:rPr>
          <w:rFonts w:ascii="Times New Roman" w:eastAsia="Times New Roman" w:hAnsi="Times New Roman" w:cs="Times New Roman"/>
          <w:sz w:val="24"/>
          <w:szCs w:val="24"/>
          <w:lang w:val="kk-KZ" w:eastAsia="ru-RU"/>
        </w:rPr>
        <w:t xml:space="preserve"> революция</w:t>
      </w:r>
      <w:r>
        <w:rPr>
          <w:rFonts w:ascii="Times New Roman" w:eastAsia="Times New Roman" w:hAnsi="Times New Roman" w:cs="Times New Roman"/>
          <w:sz w:val="24"/>
          <w:szCs w:val="24"/>
          <w:lang w:val="kk-KZ" w:eastAsia="ru-RU"/>
        </w:rPr>
        <w:t>сы</w:t>
      </w:r>
      <w:r w:rsidR="002A41DC">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 xml:space="preserve">Соғысып жатқан провинциялар дәуірі. ҚКП және Гоминьданның бірлескен майданы. </w:t>
      </w:r>
    </w:p>
    <w:p w:rsidR="002A41DC" w:rsidRPr="000703B6" w:rsidRDefault="004324C4" w:rsidP="002A41DC">
      <w:pPr>
        <w:pStyle w:val="a5"/>
        <w:numPr>
          <w:ilvl w:val="0"/>
          <w:numId w:val="12"/>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Үндістан</w:t>
      </w:r>
      <w:r w:rsidR="002A41DC">
        <w:rPr>
          <w:rFonts w:ascii="Times New Roman" w:eastAsia="Times New Roman" w:hAnsi="Times New Roman" w:cs="Times New Roman"/>
          <w:sz w:val="24"/>
          <w:szCs w:val="24"/>
          <w:lang w:val="kk-KZ" w:eastAsia="ru-RU"/>
        </w:rPr>
        <w:t xml:space="preserve">: </w:t>
      </w:r>
      <w:r>
        <w:rPr>
          <w:rFonts w:ascii="Times New Roman" w:eastAsia="Times New Roman" w:hAnsi="Times New Roman" w:cs="Times New Roman"/>
          <w:sz w:val="24"/>
          <w:szCs w:val="24"/>
          <w:lang w:val="kk-KZ" w:eastAsia="ru-RU"/>
        </w:rPr>
        <w:t xml:space="preserve">ҮҰК және ұлттық тәуелсіздік үшін күрес. Бейбіт жолмен күш көрсетпей қарсыласу. Үндістан екі дүниежүзілік соғыстары арасындағы кезеңде. </w:t>
      </w:r>
    </w:p>
    <w:p w:rsidR="002A41DC" w:rsidRPr="000703B6" w:rsidRDefault="004324C4" w:rsidP="002A41DC">
      <w:pPr>
        <w:pStyle w:val="a5"/>
        <w:numPr>
          <w:ilvl w:val="0"/>
          <w:numId w:val="12"/>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Түрк</w:t>
      </w:r>
      <w:r w:rsidR="002A41DC">
        <w:rPr>
          <w:rFonts w:ascii="Times New Roman" w:eastAsia="Times New Roman" w:hAnsi="Times New Roman" w:cs="Times New Roman"/>
          <w:sz w:val="24"/>
          <w:szCs w:val="24"/>
          <w:lang w:val="kk-KZ" w:eastAsia="ru-RU"/>
        </w:rPr>
        <w:t xml:space="preserve">ия: </w:t>
      </w:r>
      <w:r>
        <w:rPr>
          <w:rFonts w:ascii="Times New Roman" w:eastAsia="Times New Roman" w:hAnsi="Times New Roman" w:cs="Times New Roman"/>
          <w:sz w:val="24"/>
          <w:szCs w:val="24"/>
          <w:lang w:val="kk-KZ" w:eastAsia="ru-RU"/>
        </w:rPr>
        <w:t xml:space="preserve">жастүріктер революциясы және оның салдарлары. Мұстафа Кемәл Ататүрік және ұлттық қайта жаңғыру. Түркия екінші дүниежүзілік соғысы алдында. </w:t>
      </w:r>
    </w:p>
    <w:p w:rsidR="002A41DC" w:rsidRPr="00E46904" w:rsidRDefault="004324C4" w:rsidP="002A41DC">
      <w:pPr>
        <w:pStyle w:val="a5"/>
        <w:numPr>
          <w:ilvl w:val="0"/>
          <w:numId w:val="12"/>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Иран: </w:t>
      </w:r>
      <w:r w:rsidR="002A41DC">
        <w:rPr>
          <w:rFonts w:ascii="Times New Roman" w:eastAsia="Times New Roman" w:hAnsi="Times New Roman" w:cs="Times New Roman"/>
          <w:sz w:val="24"/>
          <w:szCs w:val="24"/>
          <w:lang w:val="kk-KZ" w:eastAsia="ru-RU"/>
        </w:rPr>
        <w:t xml:space="preserve">1906 – 1911 </w:t>
      </w:r>
      <w:r>
        <w:rPr>
          <w:rFonts w:ascii="Times New Roman" w:eastAsia="Times New Roman" w:hAnsi="Times New Roman" w:cs="Times New Roman"/>
          <w:sz w:val="24"/>
          <w:szCs w:val="24"/>
          <w:lang w:val="kk-KZ" w:eastAsia="ru-RU"/>
        </w:rPr>
        <w:t xml:space="preserve">революциясы және оның нәтижелері. Иран 20-шы ғасырдың 20-30 жылдары және фашистік Германиямен жақындасуы. </w:t>
      </w:r>
    </w:p>
    <w:p w:rsidR="002A41DC" w:rsidRPr="002E1896" w:rsidRDefault="004324C4" w:rsidP="002A41DC">
      <w:pPr>
        <w:pStyle w:val="a5"/>
        <w:numPr>
          <w:ilvl w:val="0"/>
          <w:numId w:val="12"/>
        </w:num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eastAsia="ru-RU"/>
        </w:rPr>
        <w:t xml:space="preserve">ХХ ғасырдың 1-ші жартысында Солтүстік, Тропикалық және Оңтүстік Африка елдері.  </w:t>
      </w:r>
    </w:p>
    <w:p w:rsidR="002E1896" w:rsidRDefault="002E1896" w:rsidP="002E1896">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2E1896" w:rsidRDefault="002E1896" w:rsidP="002E1896">
      <w:pPr>
        <w:spacing w:after="0" w:line="240" w:lineRule="auto"/>
        <w:jc w:val="both"/>
        <w:rPr>
          <w:rFonts w:ascii="Times New Roman" w:hAnsi="Times New Roman" w:cs="Times New Roman"/>
          <w:sz w:val="24"/>
          <w:szCs w:val="24"/>
          <w:lang w:val="kk-KZ"/>
        </w:rPr>
      </w:pPr>
    </w:p>
    <w:p w:rsidR="002E1896" w:rsidRPr="00105216" w:rsidRDefault="00012D34" w:rsidP="00105216">
      <w:pPr>
        <w:spacing w:after="0" w:line="240" w:lineRule="auto"/>
        <w:jc w:val="both"/>
        <w:rPr>
          <w:rFonts w:ascii="Times New Roman" w:hAnsi="Times New Roman" w:cs="Times New Roman"/>
          <w:color w:val="000000"/>
          <w:sz w:val="24"/>
          <w:szCs w:val="24"/>
          <w:lang w:val="kk-KZ"/>
        </w:rPr>
      </w:pPr>
      <w:r w:rsidRPr="00105216">
        <w:rPr>
          <w:rFonts w:ascii="Times New Roman" w:hAnsi="Times New Roman" w:cs="Times New Roman"/>
          <w:color w:val="000000"/>
          <w:sz w:val="24"/>
          <w:szCs w:val="24"/>
          <w:lang w:val="kk-KZ"/>
        </w:rPr>
        <w:t>Жапония Бірінші дүниежүзілік соғыс кезіндегі Жапония. ХХ ғасырдың басында Жапония дамыған ірі </w:t>
      </w:r>
      <w:r w:rsidR="00105216" w:rsidRPr="00105216">
        <w:rPr>
          <w:rFonts w:ascii="Times New Roman" w:hAnsi="Times New Roman" w:cs="Times New Roman"/>
          <w:sz w:val="24"/>
          <w:szCs w:val="24"/>
          <w:lang w:val="kk-KZ"/>
        </w:rPr>
        <w:t>капиталис</w:t>
      </w:r>
      <w:r w:rsidRPr="00105216">
        <w:rPr>
          <w:rFonts w:ascii="Times New Roman" w:hAnsi="Times New Roman" w:cs="Times New Roman"/>
          <w:sz w:val="24"/>
          <w:szCs w:val="24"/>
          <w:lang w:val="kk-KZ"/>
        </w:rPr>
        <w:t>тік елге айналып</w:t>
      </w:r>
      <w:r w:rsidR="00105216" w:rsidRPr="00105216">
        <w:rPr>
          <w:rFonts w:ascii="Times New Roman" w:hAnsi="Times New Roman" w:cs="Times New Roman"/>
          <w:color w:val="000000"/>
          <w:sz w:val="24"/>
          <w:szCs w:val="24"/>
          <w:lang w:val="kk-KZ"/>
        </w:rPr>
        <w:t>,</w:t>
      </w:r>
      <w:r w:rsidRPr="00105216">
        <w:rPr>
          <w:rFonts w:ascii="Times New Roman" w:hAnsi="Times New Roman" w:cs="Times New Roman"/>
          <w:color w:val="000000"/>
          <w:sz w:val="24"/>
          <w:szCs w:val="24"/>
          <w:lang w:val="kk-KZ"/>
        </w:rPr>
        <w:t xml:space="preserve"> басқыншылық саясат жүргізді. Елді билеушілер тобында әскерилердің ықпалы күшейіп, экономиканың дамуы соғыс талаптарына бағытталды. Сыртқы саясатта Жапония Англиямен жақындасып, оның ықпалында болды. Ең алдымен, ол Қытайды бағындыруды көздеді. Жапония 1914 жылғы тамызда Германияға соғыс жариялап, Тынық мұхит пен Қытайдағы неміс иеліктерін басып алды. Келесі жылы Қытайға 21 талап ұсынып, оның әскери, саяси, қаржы салаларына үстемдік жүргізе бастады. Соғыс жылдары отарларды қанау арқылы жапон буржуазиясы одан әрі байи түсті. Елде әскери жағдай енгізіліп, қалың бұқараның тұрмысы айтарлықтай нашар- лады. 1917—1918 жылдары нан жетіспей, азық-түліктің бағасы жоғарылай берді. 1918 жылдың тамыз және қыркүйек айларында Жа- понияның 36 префектурасында ашыққан тұрғындардың қозғалысы басталды. Жапон тарихында бұл қозғалыс- ты “күріш бүліншілігі” деп атайды. Ашыққан халық көшелерге шығып, күріш сататын дүкендерді, күріш қамбаларын, күріш сататын саудагерлердің үйлерін қиратып, ойран салды. Ызаланған халық өсімқорлар- дың, ірі кәсіпкерлердің күріш қорларын бөліске салды. Көтерілісшілердің ұйымдастыру комитеттері күріштің және басқа тағамдардың қымбатшылығын әшкерелеп, олардың бағасын арзандату талабын қойды. “Күріш бүліншілігі” Жапониядағы 144 қаланы қам- тыды. Әсіресе Осака қаласындағы халық толқулары өзінің жойқындығымен ерекшеленді. Осы қаланың Нискуоно ауданында жиылған 20 мың көтерілісші өзіне қарсы шыққан полиция тобын таспен атқылап, машиналарын өртеп жіберді. Бір күннің ішінде Осака қаласындағы көтерілісшілер 250-ден астам қамбаны қиратты. 55 “Күріш бүліншілігі” Жапония халқының стихия- лық түрде өткен наразылығын байқатып, саналы қоз- ғалыстардың өршуіне жол ашты. Бірінші дүниежүзілік соғыстан кейінгі елдің жағдайы. Бірінші дүниежүзілік соғыс кезінде Жапония қатты күшейді. Оның өндірісі, әсіресе әскери техника, металл өндіру, машина жасау, химия салалары өсе түсті. Қиыр Шығыс пен Тынық мұхит аймағындағы беделі нығайды. Версаль конференциясында Жапония бұрын Германияға қараған Қытайдың Шаньдун түбегін, Тынық мұхиттағы Каролин, Маршалл, Мариан аралдарын өзіне бекітіп </w:t>
      </w:r>
      <w:r w:rsidRPr="00105216">
        <w:rPr>
          <w:rFonts w:ascii="Times New Roman" w:hAnsi="Times New Roman" w:cs="Times New Roman"/>
          <w:color w:val="000000"/>
          <w:sz w:val="24"/>
          <w:szCs w:val="24"/>
          <w:lang w:val="kk-KZ"/>
        </w:rPr>
        <w:lastRenderedPageBreak/>
        <w:t>ал- ды. Ресейдің құрамындағы Приморье, Солтүстік Сахалин жерлері 1922—1925 жылдары Жапония қарамағында бол- ды. Тайваньдағы, Кореядағы отарлау саясаты қылыштың күшімен жүргізілді. АҚШ пен Қытай бұған көнгісі келмеді. 1921—1922 жылдары Вашингтон конференциясында Жапония біраз шегініс жасауға мәжбүр болып, Шаньдуннан бас тартты. Оның әскери-теңіз флоты шектелді. 1924—1932 </w:t>
      </w:r>
      <w:r w:rsidRPr="00105216">
        <w:rPr>
          <w:rFonts w:ascii="Times New Roman" w:hAnsi="Times New Roman" w:cs="Times New Roman"/>
          <w:sz w:val="24"/>
          <w:szCs w:val="24"/>
          <w:lang w:val="kk-KZ"/>
        </w:rPr>
        <w:t>жылдары елді Сэйюкай</w:t>
      </w:r>
      <w:r w:rsidRPr="00105216">
        <w:rPr>
          <w:rFonts w:ascii="Times New Roman" w:hAnsi="Times New Roman" w:cs="Times New Roman"/>
          <w:color w:val="000000"/>
          <w:sz w:val="24"/>
          <w:szCs w:val="24"/>
          <w:lang w:val="kk-KZ"/>
        </w:rPr>
        <w:t>, Минсэйто, Какку- син, Курабу сияқты саяси партиялар басқарып келді. Төменгі палатаның беделі өсіп, жоғары палатаны қалып- тастыруда императордың ықпалы төмендеді. 1925 жылы заң бойынша сайлауға қатысушылар саны көбейіп, бұл халықтың 16%-ын құрады. Өкімет жұмысшылар және кедей шаруалар қозғалысын 1923 жылғы қарашадағы жойқын жер сілкінісіне байла- нысты шараларды пайдалана отырып, басып тастады. 1920 жылдардың екінші жартысында Жапония би- леушілері озбырлық саяси бағыт ұстанды. Ең алдымен, олар Қытайды әлсіретіп, оны тұтас өзіне қаратып, содан кейін басқа елдерді бағындыруды көздеді (Танака жоспа- ры). Ол үшін әскери күшін, теңіз флотын ұлғайтуға кірісті. 1929—1933 жылдары дүниежүзілік экономикалық дағдарыс жылдары Жапония да біраз қиыншылықты бас- тан кешірді. Қытайдағы ішкі тартыстар мен бытыраңқы- лық жапон империалистерінің басқыншылық әрекетіне жеңілдік туғызды. Жапония 1932 жылы Қытайдың Солтүстік-Шығыс өлкелерінде Маньчжоу-го қуыршақ мемлекетін құрып, оны өз қамқорлығына алды. Бұл жер- де жапон қарулы күштері шоғырланып, шекаралас КСРО 56 және Моңғол Халық Республикасына қауіп төндірді. Жапонияның осындай үстем саясат жүргізуіне басқа елдердің Қытайдағы қимылдары да көмектесті. Чан Кай- ши үкіметіне қарсы болып келген Мәскеу 1927 жылы Шығыс Қытай теміржолын Жапонияға сатып жіберді. 1920—1930 жылдар аралығындағы экономикалық дағдарыс өрістеп көптеген кәсіпорындар жабылып, жұмыссыздық жаппай белең алды. Шаруалардың жағ- дайы нашарлады. Елде саяси күрес күшейе түсті. Ол жұмысшылар мен қала тұрғындарының ереуілдерімен ғана тынбады. Ұлтшылдыққа, озбырлыққа құныққан орта топтар, әсіресе төменгі сатыдағы әскери топтар сыртқы және ішкі саясатты күшейту, керек болса, фашистік тәртіп орнату талаптарын көтерді. Төменгі шендегі офицерлер ереуілдері мен бүліктері өкіметті алаңдатпай қоймады. 1936 жылы осындай қақтығыста премьер-министр Сайто қаза тапты. Жаңа үкімет жаппай қарулану, Жапония мен Маньчжурияны қорғау жоспарын бекіту, үкімет мүшеле- рін қорғау және т.б. шараларды қолға алды. Бұлар Жаңа экономикалық құрылым және Жаңа саяси құрылым деп аталған бағдарламалардың негізін қалады. Жапонияның Қытайдағы табыстары көп елдерге ұнамады. Бұл Ұлттар Лигасында әшкереленді. Сондықтан Жапония 1933 жылы ол ұйымнан шығып кетті. Жоғарыда аталған бағдарламаны 1937 жылы үкіметті басқарған князь Каноэ іске асыруға бел байлады. Сая- си партиялар жабылып, демократтар қамауға алынды. Сөйтіп, ұлттық бірлікке жету ойластырылды. Таққа көмектесу қауымдастығының мақсаты жаңадан таққа отырған императорды мадақтау, оған табыну болды. Озбырлық саясат ұстаған Жапония Германия мен Италияға жақындасты. Каноэ үкіметі 1937 жылғы 7 шіл- деде Қытайға қарсы үлкен соғыс ашып, оның ішкі аудан- дарын жаулап алды. 1939 жылы жапон әскерлері Моң- ғолияға шабуыл жасады. Бірақ Біріккен Моңғол-Кеңес қарулы күштерінен қатты соққыға ұшырап, кейін шегіну- ге мәжбүр болды. 1940 жылы Франция мен Голландия </w:t>
      </w:r>
      <w:r w:rsidRPr="00105216">
        <w:rPr>
          <w:rFonts w:ascii="Times New Roman" w:hAnsi="Times New Roman" w:cs="Times New Roman"/>
          <w:sz w:val="24"/>
          <w:szCs w:val="24"/>
          <w:lang w:val="kk-KZ"/>
        </w:rPr>
        <w:t>Германиядан жеңіліп қалғанда</w:t>
      </w:r>
      <w:r w:rsidRPr="00105216">
        <w:rPr>
          <w:rFonts w:ascii="Times New Roman" w:hAnsi="Times New Roman" w:cs="Times New Roman"/>
          <w:color w:val="000000"/>
          <w:sz w:val="24"/>
          <w:szCs w:val="24"/>
          <w:lang w:val="kk-KZ"/>
        </w:rPr>
        <w:t xml:space="preserve">, жапон үкіметі Үндіқытай (Вьетнам, Лаос, Камбоджа) мен Индонезия аралын, Малайзия 57 мен Сингапурды өзіне қаратуға кірісті. 1940 жылғы 27 қыркүйекте Жапония, Германия, Италия Үштік одақ аталған әскери бірлестігін құрды. 1941 жылы сәуір айында Жапония мен КСРО бес жылдық бейтараптық шартқа қол қойды. Екінші дүниежүзілік соғыс кезіндегі Жапония. Әлемді жойқын соғысқа итермелегендердің бірі болған жапон милитаристері тоқтаусыз шабуылдап, Оңтүстік-Шығыс Азия мен Қиыр Шығыс халықтарын қан қақсатты. Бірне- ше Қытай қалалары, соның ішінде, Тяньцзин, Нанкин, Шанхай, Ухань және т.б. қиратылып, бейбіт тұрғындар қырғынға ұшырады. Елде шовинистік ұрандар көтеріліп, “жапондықтар тәңірдің нұрына бөленген ерекше халық”, “Жапония бастаған азиялық гүлдену ғасыры басталды” деген ресми үгіт жүргізілді. </w:t>
      </w:r>
      <w:r w:rsidRPr="00105216">
        <w:rPr>
          <w:rFonts w:ascii="Times New Roman" w:hAnsi="Times New Roman" w:cs="Times New Roman"/>
          <w:color w:val="000000"/>
          <w:sz w:val="24"/>
          <w:szCs w:val="24"/>
          <w:lang w:val="kk-KZ"/>
        </w:rPr>
        <w:lastRenderedPageBreak/>
        <w:t>КСРО-мен бейтараптық шарт жасасып алған соң оның негізгі озбырлық бағыты Оңтүстік-Шығыс Азияға ауысты. Қытайды басып-жаншып, ең дамыған аудандарын жаулап алып, оның байлығын өзіне тасыды. Үндіқытай елдері де тоналды. Тынық мұхит пен Азия аймағының негізгі қарсыласы АҚШ болғандықтан, оған қарсы соғысқа дайындық жасырын түрде жүргізілді. АҚШ басшылары да күдік тумас үшін Жапония 1940—1941 жылдары онымен бірнеше келіссөздер жүргізді. Екі ел сауда қатынастарын сақтап келді. 1941 жылы 7 желтоқсанда АҚШ-тың бүкіл Тынық мұхиттағы әскери-теңіз күштері шоғырланған Гавайядағы Перл-Харбор базасына тұтқиылдан жапон крейсерлері мен ұшақ таситын кемелері шабуыл жасап, жеңіске жетті. Содан соң көпке дейін бұл аймақта жапон үстемдігі орнады. Бірақ 1942 жылдың ортасына дейін Тынық мұхитта үстемдік құрған жапондар 1943 жылы теңіз шайқастарында біріккен американ-ағылшын күш- терінен жеңіле бастады. Филиппинді қайтарып алған АҚШ ұшақтары жапон аралдарын бомбалауға кірісті. 1944—1945 жылдары жапон қалалары мен кенттері қатты қиратылса да, оның саяси-әскери билеушілері соғысудан бас тартпады. 1945 жылы 6 және 9 тамызда АҚШ алғашқы атом бомбаларын Жапонияның екі қаласы — Хиросима мен Нагасакиге тастап, аталған қалаларды өртеп жіберді. 58 Әскері Азияның әр жерінде шашылып, өзі өрт астында қалған Жапонияға КСРО үкіметі Ялта—Потсдам келісімі- не сәйкес 9 тамызда соғыс жариялады. Кеңес Қарулы Күштері Квантун армиясына соққы беріп, Қытайдың солтүстік-шығыс ауданы мен Солтүстік Кореяны босатты. Оған қоса Оңтүстік Сахалинді, Куриль аралдарын басып алды. Бүкіл әлемді жаулап, билеп-төстеуді армандаған жапон саясатшылары мен генералдары 1945 жылы 2 қыркүйек- те тізе бүгуге еріксіз көнді. Шетел әскерлері ел тарихын- да бірінші рет жапон жеріне аяқ басып, ел егемендігінен айырылды. Көптеген бейбіт елдерге қырғын әкелген жапон мили- таризмі күйреп, халық бостандыққа жетті. Отарлық бұғауындағы Тайвань, Корея, Қытай жері азаттық алды. </w:t>
      </w:r>
      <w:r w:rsidRPr="00105216">
        <w:rPr>
          <w:rFonts w:ascii="Times New Roman" w:hAnsi="Times New Roman" w:cs="Times New Roman"/>
          <w:sz w:val="24"/>
          <w:szCs w:val="24"/>
          <w:lang w:val="kk-KZ"/>
        </w:rPr>
        <w:t>Осылайша</w:t>
      </w:r>
      <w:r w:rsidRPr="00105216">
        <w:rPr>
          <w:rFonts w:ascii="Times New Roman" w:hAnsi="Times New Roman" w:cs="Times New Roman"/>
          <w:color w:val="000000"/>
          <w:sz w:val="24"/>
          <w:szCs w:val="24"/>
          <w:lang w:val="kk-KZ"/>
        </w:rPr>
        <w:t>, Қиыр Шығыстағы соғыс ошағы талқан- далды. </w:t>
      </w:r>
    </w:p>
    <w:p w:rsidR="00105216" w:rsidRPr="00105216" w:rsidRDefault="00012D34" w:rsidP="00105216">
      <w:pPr>
        <w:spacing w:after="0" w:line="240" w:lineRule="auto"/>
        <w:jc w:val="both"/>
        <w:rPr>
          <w:rFonts w:ascii="Times New Roman" w:hAnsi="Times New Roman" w:cs="Times New Roman"/>
          <w:color w:val="000000"/>
          <w:sz w:val="24"/>
          <w:szCs w:val="24"/>
        </w:rPr>
      </w:pPr>
      <w:r w:rsidRPr="00105216">
        <w:rPr>
          <w:rFonts w:ascii="Times New Roman" w:hAnsi="Times New Roman" w:cs="Times New Roman"/>
          <w:color w:val="000000"/>
          <w:sz w:val="24"/>
          <w:szCs w:val="24"/>
          <w:lang w:val="kk-KZ"/>
        </w:rPr>
        <w:t xml:space="preserve">Бірінші дүниежүзілік соғыстан кейінгі Қытай. Бірінші дүниежүзілік соғыстың соңына таман Қытайдың саяси бытыраңқылығы барынша ұлғайды. Пекиндегі орталық үкімет әлсіз болды. 1916 жылы президент Юань Шикай қайтыс болғаннан кейін провинциялардағы бүкіл билік губернатор-милитаристердің қолына тиді. 1917 жылы Қытай үкіметі Антанта блогын жақтап, Германия тобына соғыс жариялады. Бірақ Париждегі бітім туралы конфе- ренцияда Қытайдың мүддесі ескерілмеді. Дүниежүзі халықтарының азаттық қозғалысы, көр- шілес Ресейдегі революция, империалистік елдердің әділетсіз шешімдері Қытайда 1919 жылы болған 4 ма- мыр қозғалысына себеп болды. Ол Пекин университеті 64 студенттерінің ереуілдерінен басталды. Студент жас- тар Париж конференциясының әділетсіз шешімдеріне қарсы шығып, “Отандастар, көтеріліңдер!” деген ұран тастады. Жалпыұлттық сипатқа ие болған қозғалысқа жұмысшылар, қолөнершілер, саудагерлер, өнеркәсіп буржуазиясының өкілдері, зиялы қауым мен қаланың кедей тұрғындары қатысты. Көптеген қалаларда жапон тауарларына бойкот жарияланды. “4 мамыр қозғалысы” Қытайдағы ең күшті антиимпе- риалистік қозғалыс болды. Онымен санасуға мәжбүр бол- ған Париждегі Қытай үкіметінің ресми өкілдері Версаль бітіміне қол қоюдан бас тартты. Қытай коммунистік партиясының құрылуы. 1920 жыл- дардың басында Қытайда Пекин, Шанхай, Чанша сияқты ірі қалаларда бірнеше коммунистік үйірме пайда болды. Ең ірі марксшіл үйірменің бірін Пекин университетінде профессор Ли Дачжао (1888—1927 жж.) ұйымдастырды. Ол 1919 жылғы “4 мамыр қозғалысын” ұйымдастырушы- лар қатарындағы беделді қайраткер еді. Коммунистік Ин- тернационал өкілдерінің көмегімен 1921 жылғы шілдеде Шанхайда Қытай коммунистік партиясының бірінші съезі шақырылып, партияның жарғысы қабылданды. 1920—1922 жылдардағы саяси күрес. 1920 жылдың жазында Солтүстік Қытайдағы әскери-милитаристік топ- тар арасында саяси билік үшін өзара күрес бастады. Дәл осы кезеңде Оңтүстік Қытай аймақтарындағы саяси топ- тар Кантонға жиналып, Сунь Ятсен үкімет басшылығына шақырылды. Пекиннен қашқан парламент мүшелері де Кантонға жиналды. 1921 жылғы сәуірде олар Сунь Ятсен- ді Қытай Республикасының </w:t>
      </w:r>
      <w:r w:rsidRPr="00105216">
        <w:rPr>
          <w:rFonts w:ascii="Times New Roman" w:hAnsi="Times New Roman" w:cs="Times New Roman"/>
          <w:color w:val="000000"/>
          <w:sz w:val="24"/>
          <w:szCs w:val="24"/>
          <w:lang w:val="kk-KZ"/>
        </w:rPr>
        <w:lastRenderedPageBreak/>
        <w:t xml:space="preserve">президенті деп жариялады. Осы қалада жаңа үкімет құрылды. Солтүстіктегі әскери топтар мен шетел державалары Сунь Ятсен басқарған үкіметті мойындамады. Ол Кеңес үкіметімен саяси байланыс орнатты. Революцияшыл Қытай армиясына офицер мамандар даярлау үшін Вампу аралында арнайы әскери мектеп ашылып, КСРО-дан келген әскери мамандар сабақ беруге кірісті. Оны қаржыландыру міндетін КСРО өз мойнына алды. Осы кезеңде Гоминьдан партиясы мен Қытай коммунисте- рінің арасында жақындасу байқала бастады. 65 1925—1927 жылдардағы Ұлттық революция. 1925 жылғы 30 мамыр- да Шанхайдағы жұмысшылар мен студенттердің антиимпериалистік ереуіліне ағылшын полицейлері оқ атып, бірнеше адам өлтірілді, көптеген адам жараланды. Бұл жа- залау наразылықтың жаппай саяси ереуілге айналуына түрткі болды. “30 мамыр қозғалысы” бүкілқытайлық революцияға ұласты. 1925 жылғы 1 маусымда Кантон революциялық үкіметі өзін Қытай Республикасының Ұлттық үкіметі деп жариялады. Шетел басқыншыларына және Қытайдың феодалдық-милитаристік күштеріне қарсы қытай бұқа- расы көтерілді. Революциялық қозғалыс жалпыхалық- тық, антиимпериалистік сипат алды. Гоминьдан мен коммунистер біртұтас майданға бірік- кеннен кейін Сунь Ятсен үкіметі орналасқан Гуандун провинциясы Қытай революциясының тұңғыш базасына айналды. Мұнда Ұлттық-революциялық армия жасақтала бастады. Бұл кезде Гоминьдан антиимпериалистік күштер блогының бұқаралық ұлттық партиясына айнала бастады. Революциялық үкімет шеңберін кеңейту үшін Солтүстік Қытайдағы милитаристер күшін талқандау қажет болды. Осы міндетті орындау үшін Ұлттық-революциялық армия 1926 жылы шілдеде Солтүстік жорығын бастады. Оның жоспарын жасауда және жүзеге асыруда кеңестік әскери мамандар үлкен рөл атқарды. 1926—1927 жылдары Ұлттық-революциялық армия үлкен жеңістерге жетті. Тоғыз айдың ішінде 7 ірі провин- ция, Ухань және Нанкин сияқты ірі қалалар, 150 млн-нан астам тұрғыны бар аумақтар Ұлттық үкімет билігін мо- йындады. 1925 жылдың наурыз айында Сунь Ятсен қайтыс болғаннан кейін ұлттық майдан құрамындағы коммунис- тер мен Гоминьдан арасында билік үшін тартыс өршіді. </w:t>
      </w:r>
      <w:r w:rsidRPr="00105216">
        <w:rPr>
          <w:rFonts w:ascii="Times New Roman" w:hAnsi="Times New Roman" w:cs="Times New Roman"/>
          <w:color w:val="000000"/>
          <w:sz w:val="24"/>
          <w:szCs w:val="24"/>
        </w:rPr>
        <w:t>Гоминьдан басшылығына келген ұлттық буржуазия- ның өкілі генерал Ч а н</w:t>
      </w:r>
      <w:proofErr w:type="gramStart"/>
      <w:r w:rsidRPr="00105216">
        <w:rPr>
          <w:rFonts w:ascii="Times New Roman" w:hAnsi="Times New Roman" w:cs="Times New Roman"/>
          <w:color w:val="000000"/>
          <w:sz w:val="24"/>
          <w:szCs w:val="24"/>
        </w:rPr>
        <w:t xml:space="preserve"> К</w:t>
      </w:r>
      <w:proofErr w:type="gramEnd"/>
      <w:r w:rsidRPr="00105216">
        <w:rPr>
          <w:rFonts w:ascii="Times New Roman" w:hAnsi="Times New Roman" w:cs="Times New Roman"/>
          <w:color w:val="000000"/>
          <w:sz w:val="24"/>
          <w:szCs w:val="24"/>
        </w:rPr>
        <w:t xml:space="preserve"> а й ш и (1887—1975 жж.) Сунь Ятсен 66 революциялық қ</w:t>
      </w:r>
      <w:proofErr w:type="gramStart"/>
      <w:r w:rsidRPr="00105216">
        <w:rPr>
          <w:rFonts w:ascii="Times New Roman" w:hAnsi="Times New Roman" w:cs="Times New Roman"/>
          <w:color w:val="000000"/>
          <w:sz w:val="24"/>
          <w:szCs w:val="24"/>
        </w:rPr>
        <w:t>оз</w:t>
      </w:r>
      <w:proofErr w:type="gramEnd"/>
      <w:r w:rsidRPr="00105216">
        <w:rPr>
          <w:rFonts w:ascii="Times New Roman" w:hAnsi="Times New Roman" w:cs="Times New Roman"/>
          <w:color w:val="000000"/>
          <w:sz w:val="24"/>
          <w:szCs w:val="24"/>
        </w:rPr>
        <w:t>ғалысты тежеп, төңкеріске әзірлене бастады. 1927 жылы наурыз айында Чан Кайшидің жақтастары Шанхайда, Нанкинде, шілдеде </w:t>
      </w:r>
      <w:r w:rsidRPr="00105216">
        <w:rPr>
          <w:rFonts w:ascii="Times New Roman" w:hAnsi="Times New Roman" w:cs="Times New Roman"/>
          <w:sz w:val="24"/>
          <w:szCs w:val="24"/>
        </w:rPr>
        <w:t>Ухань қаласында төңкеріс жасап</w:t>
      </w:r>
      <w:r w:rsidRPr="00105216">
        <w:rPr>
          <w:rFonts w:ascii="Times New Roman" w:hAnsi="Times New Roman" w:cs="Times New Roman"/>
          <w:color w:val="000000"/>
          <w:sz w:val="24"/>
          <w:szCs w:val="24"/>
        </w:rPr>
        <w:t>, коммунистерді қудалай бастады. Біртұтас ант</w:t>
      </w:r>
      <w:proofErr w:type="gramStart"/>
      <w:r w:rsidRPr="00105216">
        <w:rPr>
          <w:rFonts w:ascii="Times New Roman" w:hAnsi="Times New Roman" w:cs="Times New Roman"/>
          <w:color w:val="000000"/>
          <w:sz w:val="24"/>
          <w:szCs w:val="24"/>
        </w:rPr>
        <w:t>и-</w:t>
      </w:r>
      <w:proofErr w:type="gramEnd"/>
      <w:r w:rsidRPr="00105216">
        <w:rPr>
          <w:rFonts w:ascii="Times New Roman" w:hAnsi="Times New Roman" w:cs="Times New Roman"/>
          <w:color w:val="000000"/>
          <w:sz w:val="24"/>
          <w:szCs w:val="24"/>
        </w:rPr>
        <w:t xml:space="preserve"> империалистік майдан ыдырады. Гоминьдан мен коммунистердің арасындағы қарулы </w:t>
      </w:r>
      <w:proofErr w:type="gramStart"/>
      <w:r w:rsidRPr="00105216">
        <w:rPr>
          <w:rFonts w:ascii="Times New Roman" w:hAnsi="Times New Roman" w:cs="Times New Roman"/>
          <w:color w:val="000000"/>
          <w:sz w:val="24"/>
          <w:szCs w:val="24"/>
        </w:rPr>
        <w:t>күрест</w:t>
      </w:r>
      <w:proofErr w:type="gramEnd"/>
      <w:r w:rsidRPr="00105216">
        <w:rPr>
          <w:rFonts w:ascii="Times New Roman" w:hAnsi="Times New Roman" w:cs="Times New Roman"/>
          <w:color w:val="000000"/>
          <w:sz w:val="24"/>
          <w:szCs w:val="24"/>
        </w:rPr>
        <w:t>ің басталуы. Осыдан кейін коммунистік партия қарулы күрес жолына көшуге мәжбү</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 xml:space="preserve"> болды. Коминтер</w:t>
      </w:r>
      <w:proofErr w:type="gramStart"/>
      <w:r w:rsidRPr="00105216">
        <w:rPr>
          <w:rFonts w:ascii="Times New Roman" w:hAnsi="Times New Roman" w:cs="Times New Roman"/>
          <w:color w:val="000000"/>
          <w:sz w:val="24"/>
          <w:szCs w:val="24"/>
        </w:rPr>
        <w:t>н-</w:t>
      </w:r>
      <w:proofErr w:type="gramEnd"/>
      <w:r w:rsidRPr="00105216">
        <w:rPr>
          <w:rFonts w:ascii="Times New Roman" w:hAnsi="Times New Roman" w:cs="Times New Roman"/>
          <w:color w:val="000000"/>
          <w:sz w:val="24"/>
          <w:szCs w:val="24"/>
        </w:rPr>
        <w:t xml:space="preserve"> нің көмегімен Мәскеуде өткен Қытай компартиясының VI съезінде өзгерген жағдайдағы күрестің жаңа такти- касы бекітілді. Оның негізгі міндеттері: 1) империализмге қарсы, ұлттық тәуелсіздік және елді біріктіру жолында күресу; 2) помещиктік жер иеленуді және феодалдық бұғаула</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 xml:space="preserve"> ды жою; 3) реакцияшыл Гоминьдан үкіметін құлату және кеңестер түрінде жұмысшылар мен шаруалардың рево- люциялық-демократиялық үкіметін орнату болды. Бүкі</w:t>
      </w:r>
      <w:proofErr w:type="gramStart"/>
      <w:r w:rsidRPr="00105216">
        <w:rPr>
          <w:rFonts w:ascii="Times New Roman" w:hAnsi="Times New Roman" w:cs="Times New Roman"/>
          <w:color w:val="000000"/>
          <w:sz w:val="24"/>
          <w:szCs w:val="24"/>
        </w:rPr>
        <w:t>л</w:t>
      </w:r>
      <w:proofErr w:type="gramEnd"/>
      <w:r w:rsidRPr="00105216">
        <w:rPr>
          <w:rFonts w:ascii="Times New Roman" w:hAnsi="Times New Roman" w:cs="Times New Roman"/>
          <w:color w:val="000000"/>
          <w:sz w:val="24"/>
          <w:szCs w:val="24"/>
        </w:rPr>
        <w:t xml:space="preserve"> партиялық жұмыстың орталығы қаладан селоға ауыса бастады. Бұл аудандарда Жұмысшы-шаруа кеңе</w:t>
      </w:r>
      <w:proofErr w:type="gramStart"/>
      <w:r w:rsidRPr="00105216">
        <w:rPr>
          <w:rFonts w:ascii="Times New Roman" w:hAnsi="Times New Roman" w:cs="Times New Roman"/>
          <w:color w:val="000000"/>
          <w:sz w:val="24"/>
          <w:szCs w:val="24"/>
        </w:rPr>
        <w:t>с-</w:t>
      </w:r>
      <w:proofErr w:type="gramEnd"/>
      <w:r w:rsidRPr="00105216">
        <w:rPr>
          <w:rFonts w:ascii="Times New Roman" w:hAnsi="Times New Roman" w:cs="Times New Roman"/>
          <w:color w:val="000000"/>
          <w:sz w:val="24"/>
          <w:szCs w:val="24"/>
        </w:rPr>
        <w:t xml:space="preserve"> тері және Қызыл армия бөлімдері құрылды. Алыстағы аудандарда Гоминьдан үкіметінің билігі онша берік емес еді. 1927—1937 жылдардың аралығында Оңтү</w:t>
      </w:r>
      <w:proofErr w:type="gramStart"/>
      <w:r w:rsidRPr="00105216">
        <w:rPr>
          <w:rFonts w:ascii="Times New Roman" w:hAnsi="Times New Roman" w:cs="Times New Roman"/>
          <w:color w:val="000000"/>
          <w:sz w:val="24"/>
          <w:szCs w:val="24"/>
        </w:rPr>
        <w:t>ст</w:t>
      </w:r>
      <w:proofErr w:type="gramEnd"/>
      <w:r w:rsidRPr="00105216">
        <w:rPr>
          <w:rFonts w:ascii="Times New Roman" w:hAnsi="Times New Roman" w:cs="Times New Roman"/>
          <w:color w:val="000000"/>
          <w:sz w:val="24"/>
          <w:szCs w:val="24"/>
        </w:rPr>
        <w:t>ік және Орталық Қытайда 15 шақты кеңестік аудан және 300 мыңға жуық сарбазы бар Қызыл Армия бөлімшелері құрылды. Әскер қолбасшылығына Чжу Дэ (1886 —1976 жж.), ал комиссары болып Мао Цзэдун (</w:t>
      </w:r>
      <w:proofErr w:type="gramStart"/>
      <w:r w:rsidRPr="00105216">
        <w:rPr>
          <w:rFonts w:ascii="Times New Roman" w:hAnsi="Times New Roman" w:cs="Times New Roman"/>
          <w:color w:val="000000"/>
          <w:sz w:val="24"/>
          <w:szCs w:val="24"/>
        </w:rPr>
        <w:t>1893—1976 жж.) тағайындалды. 1931 жылы қарашада Орталық жұмысшы-шаруа үкіметі құрылды.</w:t>
      </w:r>
      <w:proofErr w:type="gramEnd"/>
      <w:r w:rsidRPr="00105216">
        <w:rPr>
          <w:rFonts w:ascii="Times New Roman" w:hAnsi="Times New Roman" w:cs="Times New Roman"/>
          <w:color w:val="000000"/>
          <w:sz w:val="24"/>
          <w:szCs w:val="24"/>
        </w:rPr>
        <w:t xml:space="preserve"> Оның тө</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 xml:space="preserve"> ағасы болып М а о Ц з э д у н сайланды. Кеңестік аудандарда помещик жері шаруаларға бөліні</w:t>
      </w:r>
      <w:proofErr w:type="gramStart"/>
      <w:r w:rsidRPr="00105216">
        <w:rPr>
          <w:rFonts w:ascii="Times New Roman" w:hAnsi="Times New Roman" w:cs="Times New Roman"/>
          <w:color w:val="000000"/>
          <w:sz w:val="24"/>
          <w:szCs w:val="24"/>
        </w:rPr>
        <w:t>п</w:t>
      </w:r>
      <w:proofErr w:type="gramEnd"/>
      <w:r w:rsidRPr="00105216">
        <w:rPr>
          <w:rFonts w:ascii="Times New Roman" w:hAnsi="Times New Roman" w:cs="Times New Roman"/>
          <w:color w:val="000000"/>
          <w:sz w:val="24"/>
          <w:szCs w:val="24"/>
        </w:rPr>
        <w:t xml:space="preserve"> берілді. Кәсіпорындарда 8 сағ-тық жұмыс күні, жалақысы төленетін демалыс беру тәртібі енгізілді. Ер адамдар мен әйелдердің құқығы теңестірілді. Еңбекшілерді оқыту үшін мыңдаған мектеп пен үйірме ашылды. Бұл аймақтағы өкімет саяс</w:t>
      </w:r>
      <w:proofErr w:type="gramStart"/>
      <w:r w:rsidRPr="00105216">
        <w:rPr>
          <w:rFonts w:ascii="Times New Roman" w:hAnsi="Times New Roman" w:cs="Times New Roman"/>
          <w:color w:val="000000"/>
          <w:sz w:val="24"/>
          <w:szCs w:val="24"/>
        </w:rPr>
        <w:t>и-</w:t>
      </w:r>
      <w:proofErr w:type="gramEnd"/>
      <w:r w:rsidRPr="00105216">
        <w:rPr>
          <w:rFonts w:ascii="Times New Roman" w:hAnsi="Times New Roman" w:cs="Times New Roman"/>
          <w:color w:val="000000"/>
          <w:sz w:val="24"/>
          <w:szCs w:val="24"/>
        </w:rPr>
        <w:t xml:space="preserve">әскери диктатура тәртібіне сүйенді. Гоминь- дан үкіметі қайткенде де Қытайдағы революция ошақта- рын жоюды көздеді. Сондықтан кеңес аудандарының өмірі күреске толы болды. 67 1934 жылы Гоминьдан үкіметі кеңес аудандарына қарсы ең күшті бесінші жазалау жорығын </w:t>
      </w:r>
      <w:r w:rsidRPr="00105216">
        <w:rPr>
          <w:rFonts w:ascii="Times New Roman" w:hAnsi="Times New Roman" w:cs="Times New Roman"/>
          <w:color w:val="000000"/>
          <w:sz w:val="24"/>
          <w:szCs w:val="24"/>
        </w:rPr>
        <w:lastRenderedPageBreak/>
        <w:t>ұйымдастырып, ауыр соққы берді. Қызыл Армия бөлімшелері солтү</w:t>
      </w:r>
      <w:proofErr w:type="gramStart"/>
      <w:r w:rsidRPr="00105216">
        <w:rPr>
          <w:rFonts w:ascii="Times New Roman" w:hAnsi="Times New Roman" w:cs="Times New Roman"/>
          <w:color w:val="000000"/>
          <w:sz w:val="24"/>
          <w:szCs w:val="24"/>
        </w:rPr>
        <w:t>ст</w:t>
      </w:r>
      <w:proofErr w:type="gramEnd"/>
      <w:r w:rsidRPr="00105216">
        <w:rPr>
          <w:rFonts w:ascii="Times New Roman" w:hAnsi="Times New Roman" w:cs="Times New Roman"/>
          <w:color w:val="000000"/>
          <w:sz w:val="24"/>
          <w:szCs w:val="24"/>
        </w:rPr>
        <w:t>ік- батыс провинцияларға шегінуге мәжбүр болды. Олар 12 мың шақырымдай шегіні</w:t>
      </w:r>
      <w:proofErr w:type="gramStart"/>
      <w:r w:rsidRPr="00105216">
        <w:rPr>
          <w:rFonts w:ascii="Times New Roman" w:hAnsi="Times New Roman" w:cs="Times New Roman"/>
          <w:color w:val="000000"/>
          <w:sz w:val="24"/>
          <w:szCs w:val="24"/>
        </w:rPr>
        <w:t>п</w:t>
      </w:r>
      <w:proofErr w:type="gramEnd"/>
      <w:r w:rsidRPr="00105216">
        <w:rPr>
          <w:rFonts w:ascii="Times New Roman" w:hAnsi="Times New Roman" w:cs="Times New Roman"/>
          <w:color w:val="000000"/>
          <w:sz w:val="24"/>
          <w:szCs w:val="24"/>
        </w:rPr>
        <w:t>, Шэньси-Ганьсу-Нинся провинцияларының түйіскен жерінде жаңа революция- лық орталық ұйымдастырды. 1937—1945 жылдардағы Қытай халқының Жапония басқыншылығына қарсы күресі. 1931 жылы қыркүйекте жапон әскерлері Қытайдың солтүстік-шығыс провинция- ларын (Маньчжурияны) басып алуға кірісті. Қытай елінің тәуелсіздігіне зор қауі</w:t>
      </w:r>
      <w:proofErr w:type="gramStart"/>
      <w:r w:rsidRPr="00105216">
        <w:rPr>
          <w:rFonts w:ascii="Times New Roman" w:hAnsi="Times New Roman" w:cs="Times New Roman"/>
          <w:color w:val="000000"/>
          <w:sz w:val="24"/>
          <w:szCs w:val="24"/>
        </w:rPr>
        <w:t>п</w:t>
      </w:r>
      <w:proofErr w:type="gramEnd"/>
      <w:r w:rsidRPr="00105216">
        <w:rPr>
          <w:rFonts w:ascii="Times New Roman" w:hAnsi="Times New Roman" w:cs="Times New Roman"/>
          <w:color w:val="000000"/>
          <w:sz w:val="24"/>
          <w:szCs w:val="24"/>
        </w:rPr>
        <w:t xml:space="preserve"> төнді. Жаңа жағдайда Қытай халқының басты жауы жапон империализмі екендігі атап көрсетілді. Коминтерн “Аза- мат соғысын тоқтатып, барлық күшті аса қауіпті жауға қарсы біріктіру керек” деп үгіттеді. 1937 жылы Жапония бүкіл Қытайды басып алуға бағытталған жаппай шабуылын бастап, </w:t>
      </w:r>
      <w:proofErr w:type="gramStart"/>
      <w:r w:rsidRPr="00105216">
        <w:rPr>
          <w:rFonts w:ascii="Times New Roman" w:hAnsi="Times New Roman" w:cs="Times New Roman"/>
          <w:color w:val="000000"/>
          <w:sz w:val="24"/>
          <w:szCs w:val="24"/>
        </w:rPr>
        <w:t>ед</w:t>
      </w:r>
      <w:proofErr w:type="gramEnd"/>
      <w:r w:rsidRPr="00105216">
        <w:rPr>
          <w:rFonts w:ascii="Times New Roman" w:hAnsi="Times New Roman" w:cs="Times New Roman"/>
          <w:color w:val="000000"/>
          <w:sz w:val="24"/>
          <w:szCs w:val="24"/>
        </w:rPr>
        <w:t>әуір табысқа қол жеткізді. Қытай коммунистік партиясы (ҚКП) біртұтас ұлттық майдан үшін Гоминьданмен бірігуге әзір екендігін мәлімдеді. Халықтың қысымымен Гоминьдан ҚКП-мен біртұтас майдан құруға келісуге мәжбүр болды. Қытай коммунистері біртұтас майдан мүддесі үшін өзінің саяс</w:t>
      </w:r>
      <w:proofErr w:type="gramStart"/>
      <w:r w:rsidRPr="00105216">
        <w:rPr>
          <w:rFonts w:ascii="Times New Roman" w:hAnsi="Times New Roman" w:cs="Times New Roman"/>
          <w:color w:val="000000"/>
          <w:sz w:val="24"/>
          <w:szCs w:val="24"/>
        </w:rPr>
        <w:t>и-</w:t>
      </w:r>
      <w:proofErr w:type="gramEnd"/>
      <w:r w:rsidRPr="00105216">
        <w:rPr>
          <w:rFonts w:ascii="Times New Roman" w:hAnsi="Times New Roman" w:cs="Times New Roman"/>
          <w:color w:val="000000"/>
          <w:sz w:val="24"/>
          <w:szCs w:val="24"/>
        </w:rPr>
        <w:t>әлеуметтік қағидаларының кейбір бағытта- рын өзгертуге әзір екенін білдірді. Олар: 1. Азаматтық соғысты тоқтатып, орталық үкіметті қолдау. 2. Кеңестік аудандарды Қытай Республикасының айрықша ауданы деп атап, оны орталық үкіметке бағы</w:t>
      </w:r>
      <w:proofErr w:type="gramStart"/>
      <w:r w:rsidRPr="00105216">
        <w:rPr>
          <w:rFonts w:ascii="Times New Roman" w:hAnsi="Times New Roman" w:cs="Times New Roman"/>
          <w:color w:val="000000"/>
          <w:sz w:val="24"/>
          <w:szCs w:val="24"/>
        </w:rPr>
        <w:t>н-</w:t>
      </w:r>
      <w:proofErr w:type="gramEnd"/>
      <w:r w:rsidRPr="00105216">
        <w:rPr>
          <w:rFonts w:ascii="Times New Roman" w:hAnsi="Times New Roman" w:cs="Times New Roman"/>
          <w:color w:val="000000"/>
          <w:sz w:val="24"/>
          <w:szCs w:val="24"/>
        </w:rPr>
        <w:t xml:space="preserve"> дыру. Қызыл Армияны Ұлттық-революциялық армия деп өзгертіп, Нанкиндегі орталық әскери комитетке бағындыру. 3. Айрықша аудан аумағында жалпыға бірдей сайлау құқығына негізделген демократиялық тәрті</w:t>
      </w:r>
      <w:proofErr w:type="gramStart"/>
      <w:r w:rsidRPr="00105216">
        <w:rPr>
          <w:rFonts w:ascii="Times New Roman" w:hAnsi="Times New Roman" w:cs="Times New Roman"/>
          <w:color w:val="000000"/>
          <w:sz w:val="24"/>
          <w:szCs w:val="24"/>
        </w:rPr>
        <w:t>п</w:t>
      </w:r>
      <w:proofErr w:type="gramEnd"/>
      <w:r w:rsidRPr="00105216">
        <w:rPr>
          <w:rFonts w:ascii="Times New Roman" w:hAnsi="Times New Roman" w:cs="Times New Roman"/>
          <w:color w:val="000000"/>
          <w:sz w:val="24"/>
          <w:szCs w:val="24"/>
        </w:rPr>
        <w:t xml:space="preserve"> орнату. 4. Помещик жерін тәркілеуді тоқтатып, біртұтас ұл</w:t>
      </w:r>
      <w:proofErr w:type="gramStart"/>
      <w:r w:rsidRPr="00105216">
        <w:rPr>
          <w:rFonts w:ascii="Times New Roman" w:hAnsi="Times New Roman" w:cs="Times New Roman"/>
          <w:color w:val="000000"/>
          <w:sz w:val="24"/>
          <w:szCs w:val="24"/>
        </w:rPr>
        <w:t>т-</w:t>
      </w:r>
      <w:proofErr w:type="gramEnd"/>
      <w:r w:rsidRPr="00105216">
        <w:rPr>
          <w:rFonts w:ascii="Times New Roman" w:hAnsi="Times New Roman" w:cs="Times New Roman"/>
          <w:color w:val="000000"/>
          <w:sz w:val="24"/>
          <w:szCs w:val="24"/>
        </w:rPr>
        <w:t xml:space="preserve"> тық майданның бағдарламасын жүзеге асыру. Қытай халқына осы бір кезеңде Кеңес Одағы достық көмек көрсетті. 1937 жылы тамызда КСРО мен Қытай ара- сында өзара достық және ынтымақтастық туралы шартқа қол қойылды. КСРО Қытайға 250 </w:t>
      </w:r>
      <w:proofErr w:type="gramStart"/>
      <w:r w:rsidRPr="00105216">
        <w:rPr>
          <w:rFonts w:ascii="Times New Roman" w:hAnsi="Times New Roman" w:cs="Times New Roman"/>
          <w:color w:val="000000"/>
          <w:sz w:val="24"/>
          <w:szCs w:val="24"/>
        </w:rPr>
        <w:t>млн</w:t>
      </w:r>
      <w:proofErr w:type="gramEnd"/>
      <w:r w:rsidRPr="00105216">
        <w:rPr>
          <w:rFonts w:ascii="Times New Roman" w:hAnsi="Times New Roman" w:cs="Times New Roman"/>
          <w:color w:val="000000"/>
          <w:sz w:val="24"/>
          <w:szCs w:val="24"/>
        </w:rPr>
        <w:t xml:space="preserve"> доллар мөлшерінде 68 несие ашты. Қытайға танкілер, зеңбіректер, ұшақтар, жанармай, оқ-дәрі, пулеметтер беріп отырды. Қытай (Гоминьдан) үкіметінің өтінішіне сәйкес, КСРО Қытайға әскери кеңесшілер, әскери мамандар жіберді. Сарыөзек — Ланьчжоу тасжолы, Алматы — Ланьчжоу әуежолы іске қосылып, Қытай еліне қыруар жүктер жеткізілі</w:t>
      </w:r>
      <w:proofErr w:type="gramStart"/>
      <w:r w:rsidRPr="00105216">
        <w:rPr>
          <w:rFonts w:ascii="Times New Roman" w:hAnsi="Times New Roman" w:cs="Times New Roman"/>
          <w:color w:val="000000"/>
          <w:sz w:val="24"/>
          <w:szCs w:val="24"/>
        </w:rPr>
        <w:t>п</w:t>
      </w:r>
      <w:proofErr w:type="gramEnd"/>
      <w:r w:rsidRPr="00105216">
        <w:rPr>
          <w:rFonts w:ascii="Times New Roman" w:hAnsi="Times New Roman" w:cs="Times New Roman"/>
          <w:color w:val="000000"/>
          <w:sz w:val="24"/>
          <w:szCs w:val="24"/>
        </w:rPr>
        <w:t xml:space="preserve"> тұрды. Қытайдағы әуе шайқастарында 250-дей ерікті кеңес ұшқыштары қаза тапты. Елдің көптеген аудандарын Ж</w:t>
      </w:r>
      <w:proofErr w:type="gramStart"/>
      <w:r w:rsidRPr="00105216">
        <w:rPr>
          <w:rFonts w:ascii="Times New Roman" w:hAnsi="Times New Roman" w:cs="Times New Roman"/>
          <w:color w:val="000000"/>
          <w:sz w:val="24"/>
          <w:szCs w:val="24"/>
        </w:rPr>
        <w:t>а-</w:t>
      </w:r>
      <w:proofErr w:type="gramEnd"/>
      <w:r w:rsidRPr="00105216">
        <w:rPr>
          <w:rFonts w:ascii="Times New Roman" w:hAnsi="Times New Roman" w:cs="Times New Roman"/>
          <w:color w:val="000000"/>
          <w:sz w:val="24"/>
          <w:szCs w:val="24"/>
        </w:rPr>
        <w:t xml:space="preserve"> пония басып алды. 1918—1940 жылдардағы Моңғолияның саяси-экономикалық даму жолдары. 1918 жылға дейін Моңғо- лия Азияның ең артта қалған елдерінің бірі еді. Халқы көшпелі мал шаруашылығымен айналысты. Жер және орасан кө</w:t>
      </w:r>
      <w:proofErr w:type="gramStart"/>
      <w:r w:rsidRPr="00105216">
        <w:rPr>
          <w:rFonts w:ascii="Times New Roman" w:hAnsi="Times New Roman" w:cs="Times New Roman"/>
          <w:color w:val="000000"/>
          <w:sz w:val="24"/>
          <w:szCs w:val="24"/>
        </w:rPr>
        <w:t>п</w:t>
      </w:r>
      <w:proofErr w:type="gramEnd"/>
      <w:r w:rsidRPr="00105216">
        <w:rPr>
          <w:rFonts w:ascii="Times New Roman" w:hAnsi="Times New Roman" w:cs="Times New Roman"/>
          <w:color w:val="000000"/>
          <w:sz w:val="24"/>
          <w:szCs w:val="24"/>
        </w:rPr>
        <w:t xml:space="preserve"> мал билеуші діни феодалдардың (будда монас- тырьларының) меншігінде болды. Жайылымдық жері жоқ шаруалар (араттар) ауыр езгіде өмі</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 xml:space="preserve"> сүрді. Өнеркәсіп дамудың ең төменгі сатысында еді. Лама діні моңғол қоғамында шексіз үстемдік етті. 1918 жылы моңғол хал- қының жалпы саны 647 мыңды ғана құрады. 120 мыңнан астам жігіт үйленбеуге, балалы болмауға ант беретін ламалар болды. Сауда қатынастары баспа-бас айырбас деңгейінде жүргізілді. Саяси құрылымы жағынан Моңғолия Қытайдың авт</w:t>
      </w:r>
      <w:proofErr w:type="gramStart"/>
      <w:r w:rsidRPr="00105216">
        <w:rPr>
          <w:rFonts w:ascii="Times New Roman" w:hAnsi="Times New Roman" w:cs="Times New Roman"/>
          <w:color w:val="000000"/>
          <w:sz w:val="24"/>
          <w:szCs w:val="24"/>
        </w:rPr>
        <w:t>о-</w:t>
      </w:r>
      <w:proofErr w:type="gramEnd"/>
      <w:r w:rsidRPr="00105216">
        <w:rPr>
          <w:rFonts w:ascii="Times New Roman" w:hAnsi="Times New Roman" w:cs="Times New Roman"/>
          <w:color w:val="000000"/>
          <w:sz w:val="24"/>
          <w:szCs w:val="24"/>
        </w:rPr>
        <w:t xml:space="preserve"> номиялық бөлшегі болып, патша билігіне бағынды. Моңғ</w:t>
      </w:r>
      <w:proofErr w:type="gramStart"/>
      <w:r w:rsidRPr="00105216">
        <w:rPr>
          <w:rFonts w:ascii="Times New Roman" w:hAnsi="Times New Roman" w:cs="Times New Roman"/>
          <w:color w:val="000000"/>
          <w:sz w:val="24"/>
          <w:szCs w:val="24"/>
        </w:rPr>
        <w:t>о-</w:t>
      </w:r>
      <w:proofErr w:type="gramEnd"/>
      <w:r w:rsidRPr="00105216">
        <w:rPr>
          <w:rFonts w:ascii="Times New Roman" w:hAnsi="Times New Roman" w:cs="Times New Roman"/>
          <w:color w:val="000000"/>
          <w:sz w:val="24"/>
          <w:szCs w:val="24"/>
        </w:rPr>
        <w:t xml:space="preserve"> лия билеушісін боғдыхан деп атады. Бі</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інші дүниежүзілік соғыстан кейінгі өзгерістер Моңғолияға да әсерін тигізді. Моңғолияда орыс боль- шевиктері мен Коминтерннің қолдауы негізінде Сухэ- Батор 1921 жылы наурызда Моңғол Халық партиясын ұйымдастырды. Солтүстік Моңғолия аймақтарында</w:t>
      </w:r>
      <w:proofErr w:type="gramStart"/>
      <w:r w:rsidRPr="00105216">
        <w:rPr>
          <w:rFonts w:ascii="Times New Roman" w:hAnsi="Times New Roman" w:cs="Times New Roman"/>
          <w:color w:val="000000"/>
          <w:sz w:val="24"/>
          <w:szCs w:val="24"/>
        </w:rPr>
        <w:t xml:space="preserve"> У</w:t>
      </w:r>
      <w:proofErr w:type="gramEnd"/>
      <w:r w:rsidRPr="00105216">
        <w:rPr>
          <w:rFonts w:ascii="Times New Roman" w:hAnsi="Times New Roman" w:cs="Times New Roman"/>
          <w:color w:val="000000"/>
          <w:sz w:val="24"/>
          <w:szCs w:val="24"/>
        </w:rPr>
        <w:t>ақытша Халық үкіметі және революциялық армия бөлімшелері құрылды. Елд</w:t>
      </w:r>
      <w:proofErr w:type="gramStart"/>
      <w:r w:rsidRPr="00105216">
        <w:rPr>
          <w:rFonts w:ascii="Times New Roman" w:hAnsi="Times New Roman" w:cs="Times New Roman"/>
          <w:color w:val="000000"/>
          <w:sz w:val="24"/>
          <w:szCs w:val="24"/>
        </w:rPr>
        <w:t>ің У</w:t>
      </w:r>
      <w:proofErr w:type="gramEnd"/>
      <w:r w:rsidRPr="00105216">
        <w:rPr>
          <w:rFonts w:ascii="Times New Roman" w:hAnsi="Times New Roman" w:cs="Times New Roman"/>
          <w:color w:val="000000"/>
          <w:sz w:val="24"/>
          <w:szCs w:val="24"/>
        </w:rPr>
        <w:t>ақытша үкіметі Кеңестік Ресейден әскери көмек сұрады. Моңғолияға Ресей Қызыл Армия бөлімдері енгізілі</w:t>
      </w:r>
      <w:proofErr w:type="gramStart"/>
      <w:r w:rsidRPr="00105216">
        <w:rPr>
          <w:rFonts w:ascii="Times New Roman" w:hAnsi="Times New Roman" w:cs="Times New Roman"/>
          <w:color w:val="000000"/>
          <w:sz w:val="24"/>
          <w:szCs w:val="24"/>
        </w:rPr>
        <w:t>п</w:t>
      </w:r>
      <w:proofErr w:type="gramEnd"/>
      <w:r w:rsidRPr="00105216">
        <w:rPr>
          <w:rFonts w:ascii="Times New Roman" w:hAnsi="Times New Roman" w:cs="Times New Roman"/>
          <w:color w:val="000000"/>
          <w:sz w:val="24"/>
          <w:szCs w:val="24"/>
        </w:rPr>
        <w:t>, 1921 жылы 8 шілдеде Урга қаласы азат етілді. КСРО-ның көмегімен құрылған Халық үкіметі боғ- дыхан билігін қалдырып, діни мәселелермен ғана шұғыл- дануға көндірді. Сөйтіп, 1921—1924 жылдарда Моңғолия шектеулі монархия тү</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індегі мемлекеттер қатарында болды. 69 1921 жылы Ресейдің тікелей қатысуымен өткен төңкерісті Моңғолияда Халық революциясы деп жариялады. 1924 жылы ақырғы боғ- дыхан дүниеден қайтты. Осы жылдың қараша айы</w:t>
      </w:r>
      <w:proofErr w:type="gramStart"/>
      <w:r w:rsidRPr="00105216">
        <w:rPr>
          <w:rFonts w:ascii="Times New Roman" w:hAnsi="Times New Roman" w:cs="Times New Roman"/>
          <w:color w:val="000000"/>
          <w:sz w:val="24"/>
          <w:szCs w:val="24"/>
        </w:rPr>
        <w:t>н-</w:t>
      </w:r>
      <w:proofErr w:type="gramEnd"/>
      <w:r w:rsidRPr="00105216">
        <w:rPr>
          <w:rFonts w:ascii="Times New Roman" w:hAnsi="Times New Roman" w:cs="Times New Roman"/>
          <w:color w:val="000000"/>
          <w:sz w:val="24"/>
          <w:szCs w:val="24"/>
        </w:rPr>
        <w:t xml:space="preserve"> да </w:t>
      </w:r>
      <w:r w:rsidRPr="00105216">
        <w:rPr>
          <w:rFonts w:ascii="Times New Roman" w:hAnsi="Times New Roman" w:cs="Times New Roman"/>
          <w:sz w:val="24"/>
          <w:szCs w:val="24"/>
        </w:rPr>
        <w:t>конституция қабыл- данып</w:t>
      </w:r>
      <w:r w:rsidRPr="00105216">
        <w:rPr>
          <w:rFonts w:ascii="Times New Roman" w:hAnsi="Times New Roman" w:cs="Times New Roman"/>
          <w:color w:val="000000"/>
          <w:sz w:val="24"/>
          <w:szCs w:val="24"/>
        </w:rPr>
        <w:t xml:space="preserve">, Моңғол Халық Рес- публикасы құрылғаны жа- рияланды. 1924 жылы кеңес өкі- метінің белсене араласуы- мен Х.Чойбалсан билік ба- сына келді. Чойбалсан Ко- минтернің және И.Сталиннің тікелей көмегімен 1926—28 жылдары қуғын-сүргін саясатын жүргізді. Нәтижесінде 1922—49 жылдары 71 мың адам саяси қуғын-сүргіннің құрбаны болды. </w:t>
      </w:r>
      <w:r w:rsidRPr="00105216">
        <w:rPr>
          <w:rFonts w:ascii="Times New Roman" w:hAnsi="Times New Roman" w:cs="Times New Roman"/>
          <w:color w:val="000000"/>
          <w:sz w:val="24"/>
          <w:szCs w:val="24"/>
        </w:rPr>
        <w:lastRenderedPageBreak/>
        <w:t xml:space="preserve">Саяси қуғын-сүргіннен Моңғолиядағы қазақтар да жапа шекті. Чойбалсан үкіметті басқарған жылдары оның жекебасына табынушылық басталды. 1924—1940 жылдардағы экономикалық реформалар. ХХ ғасырдың 1920—1940 жылдарында Моңғол елі КСРО мемлекетінің саяси ықпалымен Коминтерн мен сталиндік үлгідегі социалистік құрылыс моделін іске асыруға кі- </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істі. КСРО мамандарының және Коминтерн өкілдерінің көмегімен реформалар іске асырылды. Олардың қатары</w:t>
      </w:r>
      <w:proofErr w:type="gramStart"/>
      <w:r w:rsidRPr="00105216">
        <w:rPr>
          <w:rFonts w:ascii="Times New Roman" w:hAnsi="Times New Roman" w:cs="Times New Roman"/>
          <w:color w:val="000000"/>
          <w:sz w:val="24"/>
          <w:szCs w:val="24"/>
        </w:rPr>
        <w:t>н-</w:t>
      </w:r>
      <w:proofErr w:type="gramEnd"/>
      <w:r w:rsidRPr="00105216">
        <w:rPr>
          <w:rFonts w:ascii="Times New Roman" w:hAnsi="Times New Roman" w:cs="Times New Roman"/>
          <w:color w:val="000000"/>
          <w:sz w:val="24"/>
          <w:szCs w:val="24"/>
        </w:rPr>
        <w:t xml:space="preserve"> да жаңа әкімшілік құрылыс, жергілікті басқару орган- дарын жаңарту әрекеттерімен қатар, ақша және әскери реформалар, бірыңғай салық енгізу туралы заң қабыл- данды. 1929 жылғы қаңтарда ірі феодалдық топтардың мал- мүлкін тәркілеу туралы заң қабылдады. Сөйті</w:t>
      </w:r>
      <w:proofErr w:type="gramStart"/>
      <w:r w:rsidRPr="00105216">
        <w:rPr>
          <w:rFonts w:ascii="Times New Roman" w:hAnsi="Times New Roman" w:cs="Times New Roman"/>
          <w:color w:val="000000"/>
          <w:sz w:val="24"/>
          <w:szCs w:val="24"/>
        </w:rPr>
        <w:t>п</w:t>
      </w:r>
      <w:proofErr w:type="gramEnd"/>
      <w:r w:rsidRPr="00105216">
        <w:rPr>
          <w:rFonts w:ascii="Times New Roman" w:hAnsi="Times New Roman" w:cs="Times New Roman"/>
          <w:color w:val="000000"/>
          <w:sz w:val="24"/>
          <w:szCs w:val="24"/>
        </w:rPr>
        <w:t>, елдегі әлеуметтік-экономикалық қатынастар- дың пісіп-жетілуімен санаспай, саяси-әкімшілік басқару әдістерін қолданып, жаңа құбылыстарды жеделдету, қамшылау әрекеттеріне жол берілді. Сухэ-Батор ескерткiшi 70 1934 жылы монастырьлар жабылды, ламалар таратыл- ды, олардың 70%-ынан астамы қамауға алынып, атылды. 1940 жылы моңғол алфавиті кириллицаға көші</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ілді. Елде жаппай ұжымшарлар мен кеңшарлар құру шаралары басталды. Кеңестік Ресей дипломатиялық қатынасты орнатқан елдің алғашқыларының бі</w:t>
      </w:r>
      <w:proofErr w:type="gramStart"/>
      <w:r w:rsidRPr="00105216">
        <w:rPr>
          <w:rFonts w:ascii="Times New Roman" w:hAnsi="Times New Roman" w:cs="Times New Roman"/>
          <w:color w:val="000000"/>
          <w:sz w:val="24"/>
          <w:szCs w:val="24"/>
        </w:rPr>
        <w:t>р</w:t>
      </w:r>
      <w:proofErr w:type="gramEnd"/>
      <w:r w:rsidRPr="00105216">
        <w:rPr>
          <w:rFonts w:ascii="Times New Roman" w:hAnsi="Times New Roman" w:cs="Times New Roman"/>
          <w:color w:val="000000"/>
          <w:sz w:val="24"/>
          <w:szCs w:val="24"/>
        </w:rPr>
        <w:t>і Моңғолия болды. 1931 жылы Жапонияның Маньчжурияны жаулап алуы, онын кеңес- маньчжур және моңғол-маньчжур шекараларындағы арандатушылық әрекеттеріне қарсы кеңес-моңғол келісім- дері жасалды. 1934 жылы Кеңес үкіметімен өзара көмек жөнінде келісім жасалды. 1940 жылы наурызда Моңғолия халықты</w:t>
      </w:r>
      <w:proofErr w:type="gramStart"/>
      <w:r w:rsidRPr="00105216">
        <w:rPr>
          <w:rFonts w:ascii="Times New Roman" w:hAnsi="Times New Roman" w:cs="Times New Roman"/>
          <w:color w:val="000000"/>
          <w:sz w:val="24"/>
          <w:szCs w:val="24"/>
        </w:rPr>
        <w:t>қ-</w:t>
      </w:r>
      <w:proofErr w:type="gramEnd"/>
      <w:r w:rsidRPr="00105216">
        <w:rPr>
          <w:rFonts w:ascii="Times New Roman" w:hAnsi="Times New Roman" w:cs="Times New Roman"/>
          <w:color w:val="000000"/>
          <w:sz w:val="24"/>
          <w:szCs w:val="24"/>
        </w:rPr>
        <w:t>революциялық партиясының Х съезінде жаңа конституцияның жобасы мақұлданды. Моңғолия революциясының жалпы демократиялық кезеңі аяқталды. “Моңғолия қоғамы социалистік құр</w:t>
      </w:r>
      <w:proofErr w:type="gramStart"/>
      <w:r w:rsidRPr="00105216">
        <w:rPr>
          <w:rFonts w:ascii="Times New Roman" w:hAnsi="Times New Roman" w:cs="Times New Roman"/>
          <w:color w:val="000000"/>
          <w:sz w:val="24"/>
          <w:szCs w:val="24"/>
        </w:rPr>
        <w:t>ы-</w:t>
      </w:r>
      <w:proofErr w:type="gramEnd"/>
      <w:r w:rsidRPr="00105216">
        <w:rPr>
          <w:rFonts w:ascii="Times New Roman" w:hAnsi="Times New Roman" w:cs="Times New Roman"/>
          <w:color w:val="000000"/>
          <w:sz w:val="24"/>
          <w:szCs w:val="24"/>
        </w:rPr>
        <w:t xml:space="preserve"> лыстың негізін салуға бет бұрды” деген теориялық қағида жарияланды. Германиямен болған соғыс жылдарында моңғол халқы КСР</w:t>
      </w:r>
      <w:proofErr w:type="gramStart"/>
      <w:r w:rsidRPr="00105216">
        <w:rPr>
          <w:rFonts w:ascii="Times New Roman" w:hAnsi="Times New Roman" w:cs="Times New Roman"/>
          <w:color w:val="000000"/>
          <w:sz w:val="24"/>
          <w:szCs w:val="24"/>
        </w:rPr>
        <w:t>О-</w:t>
      </w:r>
      <w:proofErr w:type="gramEnd"/>
      <w:r w:rsidRPr="00105216">
        <w:rPr>
          <w:rFonts w:ascii="Times New Roman" w:hAnsi="Times New Roman" w:cs="Times New Roman"/>
          <w:color w:val="000000"/>
          <w:sz w:val="24"/>
          <w:szCs w:val="24"/>
        </w:rPr>
        <w:t>ға шамасы келгенше көмектесіп келді.</w:t>
      </w:r>
    </w:p>
    <w:p w:rsidR="00105216" w:rsidRPr="00105216" w:rsidRDefault="00105216" w:rsidP="00105216">
      <w:pPr>
        <w:spacing w:after="0" w:line="240" w:lineRule="auto"/>
        <w:jc w:val="both"/>
        <w:rPr>
          <w:rFonts w:ascii="Times New Roman" w:hAnsi="Times New Roman" w:cs="Times New Roman"/>
          <w:sz w:val="24"/>
          <w:szCs w:val="24"/>
          <w:lang w:val="kk-KZ"/>
        </w:rPr>
      </w:pPr>
      <w:r w:rsidRPr="00105216">
        <w:rPr>
          <w:rFonts w:ascii="Times New Roman" w:hAnsi="Times New Roman" w:cs="Times New Roman"/>
          <w:sz w:val="24"/>
          <w:szCs w:val="24"/>
          <w:lang w:val="kk-KZ"/>
        </w:rPr>
        <w:t>Кореяның алғашқы генерал-губернаторы </w:t>
      </w:r>
      <w:hyperlink r:id="rId5" w:tooltip="Тэраути Масатакэ (мұндай бет жоқ)" w:history="1">
        <w:r w:rsidRPr="00105216">
          <w:rPr>
            <w:rStyle w:val="a4"/>
            <w:rFonts w:ascii="Times New Roman" w:hAnsi="Times New Roman" w:cs="Times New Roman"/>
            <w:color w:val="auto"/>
            <w:sz w:val="24"/>
            <w:szCs w:val="24"/>
            <w:lang w:val="kk-KZ"/>
          </w:rPr>
          <w:t>Тэраути Масатакэ</w:t>
        </w:r>
      </w:hyperlink>
      <w:r w:rsidRPr="00105216">
        <w:rPr>
          <w:rFonts w:ascii="Times New Roman" w:hAnsi="Times New Roman" w:cs="Times New Roman"/>
          <w:sz w:val="24"/>
          <w:szCs w:val="24"/>
          <w:lang w:val="kk-KZ"/>
        </w:rPr>
        <w:t> болды. Ол түбектің жаңғартылуына көптген үлестер қоса бастады. Осы арқылы оның бұйрығымен Кореяда мыңдаған жапония және жапония әдебиеті тереңдетіліп оқытатын мектептер ашылды.</w:t>
      </w:r>
    </w:p>
    <w:p w:rsidR="00105216" w:rsidRPr="00105216" w:rsidRDefault="006D4643" w:rsidP="00105216">
      <w:pPr>
        <w:pStyle w:val="a3"/>
        <w:shd w:val="clear" w:color="auto" w:fill="FFFFFF"/>
        <w:spacing w:before="0" w:beforeAutospacing="0" w:after="0" w:afterAutospacing="0"/>
        <w:jc w:val="both"/>
      </w:pPr>
      <w:hyperlink r:id="rId6" w:tooltip="1916 жыл" w:history="1">
        <w:r w:rsidR="00105216" w:rsidRPr="00105216">
          <w:rPr>
            <w:rStyle w:val="a4"/>
            <w:color w:val="auto"/>
          </w:rPr>
          <w:t>1916 жылы</w:t>
        </w:r>
      </w:hyperlink>
      <w:r w:rsidR="00105216" w:rsidRPr="00105216">
        <w:t> </w:t>
      </w:r>
      <w:proofErr w:type="gramStart"/>
      <w:r w:rsidR="00105216" w:rsidRPr="00105216">
        <w:t>жа</w:t>
      </w:r>
      <w:proofErr w:type="gramEnd"/>
      <w:r w:rsidR="00105216" w:rsidRPr="00105216">
        <w:t>ңа генерал-гебернатор Хасэгава Ёсимити болды. Ёсимити де өзінің ізашарының саясатын қолдап ары қарай жалғастырды. Оның саясаты 2 млн. </w:t>
      </w:r>
      <w:hyperlink r:id="rId7" w:tooltip="Корейлер" w:history="1">
        <w:r w:rsidR="00105216" w:rsidRPr="00105216">
          <w:rPr>
            <w:rStyle w:val="a4"/>
            <w:color w:val="auto"/>
          </w:rPr>
          <w:t>корейлер</w:t>
        </w:r>
      </w:hyperlink>
      <w:r w:rsidR="00105216" w:rsidRPr="00105216">
        <w:t> қатысқан </w:t>
      </w:r>
      <w:hyperlink r:id="rId8" w:tooltip="1919 жыл" w:history="1">
        <w:r w:rsidR="00105216" w:rsidRPr="00105216">
          <w:rPr>
            <w:rStyle w:val="a4"/>
            <w:color w:val="auto"/>
          </w:rPr>
          <w:t>1919 жылдың</w:t>
        </w:r>
      </w:hyperlink>
      <w:r w:rsidR="00105216" w:rsidRPr="00105216">
        <w:t> </w:t>
      </w:r>
      <w:hyperlink r:id="rId9" w:tooltip="1 наурыз" w:history="1">
        <w:r w:rsidR="00105216" w:rsidRPr="00105216">
          <w:rPr>
            <w:rStyle w:val="a4"/>
            <w:color w:val="auto"/>
          </w:rPr>
          <w:t>1 наурызында</w:t>
        </w:r>
      </w:hyperlink>
      <w:r w:rsidR="00105216" w:rsidRPr="00105216">
        <w:t xml:space="preserve"> болған </w:t>
      </w:r>
      <w:proofErr w:type="gramStart"/>
      <w:r w:rsidR="00105216" w:rsidRPr="00105216">
        <w:t>к</w:t>
      </w:r>
      <w:proofErr w:type="gramEnd"/>
      <w:r w:rsidR="00105216" w:rsidRPr="00105216">
        <w:t>өтеріліске жол ашты.</w:t>
      </w:r>
    </w:p>
    <w:p w:rsidR="00105216" w:rsidRPr="00105216" w:rsidRDefault="00105216" w:rsidP="00105216">
      <w:pPr>
        <w:pStyle w:val="a3"/>
        <w:shd w:val="clear" w:color="auto" w:fill="FFFFFF"/>
        <w:spacing w:before="0" w:beforeAutospacing="0" w:after="0" w:afterAutospacing="0"/>
        <w:jc w:val="both"/>
      </w:pPr>
      <w:r w:rsidRPr="00105216">
        <w:t>1910 жылд</w:t>
      </w:r>
      <w:r>
        <w:t>ардың соңында "сабель саясаты"</w:t>
      </w:r>
      <w:r w:rsidRPr="00105216">
        <w:t xml:space="preserve"> деген </w:t>
      </w:r>
      <w:proofErr w:type="gramStart"/>
      <w:r w:rsidRPr="00105216">
        <w:t>ат</w:t>
      </w:r>
      <w:proofErr w:type="gramEnd"/>
      <w:r w:rsidRPr="00105216">
        <w:t>қа ие болған Кореяның қатал саясаты сын мен метрополияны туғызды. Бі</w:t>
      </w:r>
      <w:proofErr w:type="gramStart"/>
      <w:r w:rsidRPr="00105216">
        <w:t>р</w:t>
      </w:r>
      <w:proofErr w:type="gramEnd"/>
      <w:r w:rsidRPr="00105216">
        <w:t>інш наурыз көтерілісінен кейін Хасэгава Ёсимити қызметінен кетті, ал Жапония ммператоры генерал-губернаторлыққа азаматтық тұлғаларда тағайындалуының мүмкіндігі туралы қаулы шығарды.</w:t>
      </w:r>
    </w:p>
    <w:p w:rsidR="00105216" w:rsidRPr="00105216" w:rsidRDefault="00105216" w:rsidP="00105216">
      <w:pPr>
        <w:pStyle w:val="a3"/>
        <w:shd w:val="clear" w:color="auto" w:fill="FFFFFF"/>
        <w:spacing w:before="0" w:beforeAutospacing="0" w:after="0" w:afterAutospacing="0"/>
        <w:jc w:val="both"/>
      </w:pPr>
      <w:r w:rsidRPr="00105216">
        <w:t xml:space="preserve">Либералды түрде бағытталған премьер-министрт Хара Такаси </w:t>
      </w:r>
      <w:proofErr w:type="gramStart"/>
      <w:r w:rsidRPr="00105216">
        <w:t>жа</w:t>
      </w:r>
      <w:proofErr w:type="gramEnd"/>
      <w:r w:rsidRPr="00105216">
        <w:t xml:space="preserve">ңа генерел-губернатор қылып Сайто Макотоны тағайындады. Сайто </w:t>
      </w:r>
      <w:proofErr w:type="gramStart"/>
      <w:r w:rsidRPr="00105216">
        <w:t>Корея</w:t>
      </w:r>
      <w:proofErr w:type="gramEnd"/>
      <w:r w:rsidRPr="00105216">
        <w:t>ға байланысты Токионың саясатын өзгертуге тырысты. Оның бұйрығы бойынша жандарм корпусы бұзылып жай полициялар болды, денелік жазаларға шектеу қойды, корей тіліндегі газеттер шығарды. Сайтоның тұсында Кэйдзёде (</w:t>
      </w:r>
      <w:hyperlink r:id="rId10" w:tooltip="Сеул" w:history="1">
        <w:r w:rsidRPr="00105216">
          <w:rPr>
            <w:rStyle w:val="a4"/>
            <w:color w:val="auto"/>
          </w:rPr>
          <w:t>Сеулде</w:t>
        </w:r>
      </w:hyperlink>
      <w:r w:rsidRPr="00105216">
        <w:t>) императорлық университеттер ашылды және корейлік шаруаларға деген қатаң қатынастар саясатын жұмсартты.</w:t>
      </w:r>
      <w:hyperlink r:id="rId11" w:anchor="cite_note-1" w:history="1">
        <w:r w:rsidRPr="00105216">
          <w:rPr>
            <w:rStyle w:val="a4"/>
            <w:color w:val="auto"/>
            <w:vertAlign w:val="superscript"/>
          </w:rPr>
          <w:t>[1]</w:t>
        </w:r>
      </w:hyperlink>
      <w:r w:rsidRPr="00105216">
        <w:t>. Сондай-ақ Корея генерал-губернаторының үйі салынып бітті.</w:t>
      </w:r>
    </w:p>
    <w:p w:rsidR="00105216" w:rsidRPr="00105216" w:rsidRDefault="00105216" w:rsidP="00105216">
      <w:pPr>
        <w:pStyle w:val="a3"/>
        <w:shd w:val="clear" w:color="auto" w:fill="FFFFFF"/>
        <w:spacing w:before="0" w:beforeAutospacing="0" w:after="0" w:afterAutospacing="0"/>
        <w:jc w:val="both"/>
      </w:pPr>
      <w:r w:rsidRPr="00105216">
        <w:t>Сайтоның басқару стиль</w:t>
      </w:r>
      <w:r>
        <w:t xml:space="preserve">ін "мәдени басқарудың саясаты" </w:t>
      </w:r>
      <w:r w:rsidRPr="00105216">
        <w:t>деп атаған.</w:t>
      </w:r>
    </w:p>
    <w:p w:rsidR="00105216" w:rsidRPr="00105216" w:rsidRDefault="00105216" w:rsidP="00105216">
      <w:pPr>
        <w:pStyle w:val="a3"/>
        <w:shd w:val="clear" w:color="auto" w:fill="FFFFFF"/>
        <w:spacing w:before="0" w:beforeAutospacing="0" w:after="0" w:afterAutospacing="0"/>
        <w:jc w:val="both"/>
      </w:pPr>
      <w:r w:rsidRPr="00105216">
        <w:t>Жапония билігіне әскерлер келгеннен кейін, яғни, 1930 жылдардың ортасынан бастап </w:t>
      </w:r>
      <w:hyperlink r:id="rId12" w:tooltip="Токио" w:history="1">
        <w:r w:rsidRPr="00105216">
          <w:rPr>
            <w:rStyle w:val="a4"/>
            <w:color w:val="auto"/>
          </w:rPr>
          <w:t>Токио</w:t>
        </w:r>
      </w:hyperlink>
      <w:r w:rsidRPr="00105216">
        <w:t xml:space="preserve"> «Найсэн иттай» деген </w:t>
      </w:r>
      <w:proofErr w:type="gramStart"/>
      <w:r w:rsidRPr="00105216">
        <w:t>ат</w:t>
      </w:r>
      <w:proofErr w:type="gramEnd"/>
      <w:r w:rsidRPr="00105216">
        <w:t>қа ие болған Кореяның ассимиляциясының саясатын бастады.</w:t>
      </w:r>
    </w:p>
    <w:p w:rsidR="00105216" w:rsidRPr="00105216" w:rsidRDefault="00105216" w:rsidP="00105216">
      <w:pPr>
        <w:pStyle w:val="a3"/>
        <w:shd w:val="clear" w:color="auto" w:fill="FFFFFF"/>
        <w:spacing w:before="0" w:beforeAutospacing="0" w:after="0" w:afterAutospacing="0"/>
        <w:jc w:val="both"/>
      </w:pPr>
      <w:r w:rsidRPr="00105216">
        <w:t xml:space="preserve">1939 жылы генерал-губернатор Минами Дзиро корейлерге жапондық есімдеді алуға </w:t>
      </w:r>
      <w:proofErr w:type="gramStart"/>
      <w:r w:rsidRPr="00105216">
        <w:t>р</w:t>
      </w:r>
      <w:proofErr w:type="gramEnd"/>
      <w:r w:rsidRPr="00105216">
        <w:t>ұқсат етет</w:t>
      </w:r>
      <w:r>
        <w:t>ін есімдерді ауыстыру Қаулысын</w:t>
      </w:r>
      <w:r w:rsidRPr="00105216">
        <w:t> жариялады.</w:t>
      </w:r>
    </w:p>
    <w:p w:rsidR="00105216" w:rsidRPr="00105216" w:rsidRDefault="00105216" w:rsidP="00105216">
      <w:pPr>
        <w:pStyle w:val="a3"/>
        <w:shd w:val="clear" w:color="auto" w:fill="FFFFFF"/>
        <w:spacing w:before="0" w:beforeAutospacing="0" w:after="0" w:afterAutospacing="0"/>
        <w:jc w:val="both"/>
      </w:pPr>
      <w:r w:rsidRPr="00105216">
        <w:t>1945 жылдың тамызында Жапонияның </w:t>
      </w:r>
      <w:hyperlink r:id="rId13" w:tooltip="Екінші дүниежүзілік соғыс" w:history="1">
        <w:r w:rsidRPr="00105216">
          <w:rPr>
            <w:rStyle w:val="a4"/>
            <w:color w:val="auto"/>
          </w:rPr>
          <w:t>Екінші дүниежүзілік соғыста</w:t>
        </w:r>
      </w:hyperlink>
      <w:r w:rsidRPr="00105216">
        <w:t> жеңбейтіндігі анық болды. 8 тамызды соғ</w:t>
      </w:r>
      <w:proofErr w:type="gramStart"/>
      <w:r w:rsidRPr="00105216">
        <w:t>ыс</w:t>
      </w:r>
      <w:proofErr w:type="gramEnd"/>
      <w:r w:rsidRPr="00105216">
        <w:t>қа </w:t>
      </w:r>
      <w:hyperlink r:id="rId14" w:tooltip="КСРО" w:history="1">
        <w:r w:rsidRPr="00105216">
          <w:rPr>
            <w:rStyle w:val="a4"/>
            <w:color w:val="auto"/>
          </w:rPr>
          <w:t>Кеңес Одағы</w:t>
        </w:r>
      </w:hyperlink>
      <w:r w:rsidRPr="00105216">
        <w:t> қосылды; </w:t>
      </w:r>
      <w:hyperlink r:id="rId15" w:tooltip="Қызыл армия" w:history="1">
        <w:r w:rsidRPr="00105216">
          <w:rPr>
            <w:rStyle w:val="a4"/>
            <w:color w:val="auto"/>
          </w:rPr>
          <w:t>Қызыл армия</w:t>
        </w:r>
      </w:hyperlink>
      <w:r w:rsidRPr="00105216">
        <w:t> Квантун армиясын жойқындап Корей түбегінің Солтү</w:t>
      </w:r>
      <w:proofErr w:type="gramStart"/>
      <w:r w:rsidRPr="00105216">
        <w:t>ст</w:t>
      </w:r>
      <w:proofErr w:type="gramEnd"/>
      <w:r w:rsidRPr="00105216">
        <w:t>ік бөлігін басып алды. 6 және 9 тамызда американдық әскерлер жапондық қалаларға атом бомбасын тастады. Бұдан кейін Жапония империясы </w:t>
      </w:r>
      <w:hyperlink r:id="rId16" w:tooltip="Потсдамдық конференция" w:history="1">
        <w:r w:rsidRPr="00105216">
          <w:rPr>
            <w:rStyle w:val="a4"/>
            <w:color w:val="auto"/>
          </w:rPr>
          <w:t>Потсдамдық конференцияға</w:t>
        </w:r>
      </w:hyperlink>
      <w:r w:rsidRPr="00105216">
        <w:t> қол қойып АҚШ-тың шартарына мойын сұнуға мәжбү</w:t>
      </w:r>
      <w:proofErr w:type="gramStart"/>
      <w:r w:rsidRPr="00105216">
        <w:t>р</w:t>
      </w:r>
      <w:proofErr w:type="gramEnd"/>
      <w:r w:rsidRPr="00105216">
        <w:t xml:space="preserve"> болды. Шарт бойынша ол түгелімен американдық және кеңестік болып 38 </w:t>
      </w:r>
      <w:r w:rsidRPr="00105216">
        <w:lastRenderedPageBreak/>
        <w:t>паралеллден бөліні</w:t>
      </w:r>
      <w:proofErr w:type="gramStart"/>
      <w:r w:rsidRPr="00105216">
        <w:t>п</w:t>
      </w:r>
      <w:proofErr w:type="gramEnd"/>
      <w:r w:rsidRPr="00105216">
        <w:t xml:space="preserve"> жатқан Корей түбегінен бас тарту керек болған.1945 жылды қыкүйек айында американдық әскер Джон Ходжтың басқаруымен </w:t>
      </w:r>
      <w:hyperlink r:id="rId17" w:tooltip="Оңтүстік Корея" w:history="1">
        <w:r w:rsidRPr="00105216">
          <w:rPr>
            <w:rStyle w:val="a4"/>
            <w:color w:val="auto"/>
          </w:rPr>
          <w:t>Оңтүстік Кореяға</w:t>
        </w:r>
      </w:hyperlink>
      <w:r w:rsidRPr="00105216">
        <w:t> ұшып келді. 1945 жылдың 8 қыркүйегінде соңғы Корея генерал-губернаторы Абэ Нобуюки одақтастарының алдында капитуляция туралы актісі</w:t>
      </w:r>
      <w:proofErr w:type="gramStart"/>
      <w:r w:rsidRPr="00105216">
        <w:t>не қол</w:t>
      </w:r>
      <w:proofErr w:type="gramEnd"/>
      <w:r w:rsidRPr="00105216">
        <w:t xml:space="preserve"> қойды, ал келесі күні отарлық үкімет ресми түрде жойылды. Сөйті</w:t>
      </w:r>
      <w:proofErr w:type="gramStart"/>
      <w:r w:rsidRPr="00105216">
        <w:t>п</w:t>
      </w:r>
      <w:proofErr w:type="gramEnd"/>
      <w:r w:rsidRPr="00105216">
        <w:t xml:space="preserve"> 35 жылдық Кореядаға Жапонияның отарлау саясаты тарих сахынасынан жойылды.</w:t>
      </w:r>
    </w:p>
    <w:p w:rsidR="00F54A2F" w:rsidRDefault="00105216" w:rsidP="00F54A2F">
      <w:pPr>
        <w:pStyle w:val="a3"/>
        <w:shd w:val="clear" w:color="auto" w:fill="FFFFFF"/>
        <w:spacing w:before="0" w:beforeAutospacing="0" w:after="0" w:afterAutospacing="0"/>
        <w:jc w:val="both"/>
      </w:pPr>
      <w:r w:rsidRPr="00105216">
        <w:t>Капитуляциядан кейі</w:t>
      </w:r>
      <w:r w:rsidR="00C514B7">
        <w:t>н көптеген жапондықтар Корей түб</w:t>
      </w:r>
      <w:r w:rsidRPr="00105216">
        <w:t>егінен кеті</w:t>
      </w:r>
      <w:proofErr w:type="gramStart"/>
      <w:r w:rsidRPr="00105216">
        <w:t>п</w:t>
      </w:r>
      <w:proofErr w:type="gramEnd"/>
      <w:r w:rsidRPr="00105216">
        <w:t xml:space="preserve"> қалды.</w:t>
      </w:r>
    </w:p>
    <w:p w:rsidR="00F54A2F" w:rsidRPr="00F54A2F" w:rsidRDefault="00F54A2F" w:rsidP="00F54A2F">
      <w:pPr>
        <w:pStyle w:val="a3"/>
        <w:shd w:val="clear" w:color="auto" w:fill="FFFFFF"/>
        <w:spacing w:before="0" w:beforeAutospacing="0" w:after="0" w:afterAutospacing="0"/>
        <w:jc w:val="both"/>
      </w:pPr>
      <w:r w:rsidRPr="00F54A2F">
        <w:rPr>
          <w:color w:val="212529"/>
        </w:rPr>
        <w:t xml:space="preserve">Үндістанда халықтарының ұлт-азаттық қозғалысы. Үндістанға </w:t>
      </w:r>
      <w:proofErr w:type="gramStart"/>
      <w:r w:rsidRPr="00F54A2F">
        <w:rPr>
          <w:color w:val="212529"/>
        </w:rPr>
        <w:t>а</w:t>
      </w:r>
      <w:proofErr w:type="gramEnd"/>
      <w:r w:rsidRPr="00F54A2F">
        <w:rPr>
          <w:color w:val="212529"/>
        </w:rPr>
        <w:t>ғылшын капиталының кең түрде енуі, темір жолдар мен кәсіпорындардың салынуы, банктердің ашылуы ұлттық буржуазия мен жұмысшы табының қалыптасуына жағдай туғызды. Ағылшын үкіметінің Үндістанды басқару жүйесінде білім беру саласында жасаған реформалары, бі</w:t>
      </w:r>
      <w:proofErr w:type="gramStart"/>
      <w:r w:rsidRPr="00F54A2F">
        <w:rPr>
          <w:color w:val="212529"/>
        </w:rPr>
        <w:t>р</w:t>
      </w:r>
      <w:proofErr w:type="gramEnd"/>
      <w:r w:rsidRPr="00F54A2F">
        <w:rPr>
          <w:color w:val="212529"/>
        </w:rPr>
        <w:t xml:space="preserve">қатар университеттердің ашылуы. Үнді жастарының еуропалық білім алуы үнді ұлттық зиялыларын қалыптастырды. ХХ ғасыр Үндістан халқы ұлт-азаттық қозғалыс ауқымы кеңейді, оған жаңа әлеуметтік </w:t>
      </w:r>
      <w:proofErr w:type="gramStart"/>
      <w:r w:rsidRPr="00F54A2F">
        <w:rPr>
          <w:color w:val="212529"/>
        </w:rPr>
        <w:t>к</w:t>
      </w:r>
      <w:proofErr w:type="gramEnd"/>
      <w:r w:rsidRPr="00F54A2F">
        <w:rPr>
          <w:color w:val="212529"/>
        </w:rPr>
        <w:t>үштер тартылды және ол неғұрлым ұйымдасқан сипатқа ие болды. Үнді зиялылары елдің саяси және қоғамдық өмірінде Үнді Ұлттық Конгресі партиясы (1885ж) негізін қалады. Бұл партия  свадеши (Отандық өнді</w:t>
      </w:r>
      <w:proofErr w:type="gramStart"/>
      <w:r w:rsidRPr="00F54A2F">
        <w:rPr>
          <w:color w:val="212529"/>
        </w:rPr>
        <w:t>р</w:t>
      </w:r>
      <w:proofErr w:type="gramEnd"/>
      <w:r w:rsidRPr="00F54A2F">
        <w:rPr>
          <w:color w:val="212529"/>
        </w:rPr>
        <w:t>іс) және Свардж (өзін өзі басқару) ұрандарын көтерді. Үнді қоғамының діни бөлінісі (индуизм және ислам) ұлт – азаттық қозғалысына да ықпалын тигізді. Мұсылман зиялылары жеке саяси ұйым- мұсылман лигасын (1906ж) құрды. Шаруалар ұлт – азаттық қ</w:t>
      </w:r>
      <w:proofErr w:type="gramStart"/>
      <w:r w:rsidRPr="00F54A2F">
        <w:rPr>
          <w:color w:val="212529"/>
        </w:rPr>
        <w:t>оз</w:t>
      </w:r>
      <w:proofErr w:type="gramEnd"/>
      <w:r w:rsidRPr="00F54A2F">
        <w:rPr>
          <w:color w:val="212529"/>
        </w:rPr>
        <w:t>ғалысты құрады. Үнді Ұлттық Конгресі ұсынған сатьяграха (зорлықсыз қарсылықсыз) идеясын қабылдады.</w:t>
      </w:r>
    </w:p>
    <w:p w:rsidR="00F54A2F" w:rsidRPr="00F54A2F" w:rsidRDefault="00F54A2F" w:rsidP="00F54A2F">
      <w:pPr>
        <w:pStyle w:val="a3"/>
        <w:shd w:val="clear" w:color="auto" w:fill="FFFFFF"/>
        <w:spacing w:before="0" w:beforeAutospacing="0" w:after="0" w:afterAutospacing="0"/>
        <w:jc w:val="both"/>
      </w:pPr>
      <w:r w:rsidRPr="00F54A2F">
        <w:rPr>
          <w:color w:val="212529"/>
        </w:rPr>
        <w:t>Гандизм – ұлттық буржуазиясының идеологиясы Мохандас Карамчат (1869 - 1948) – Индияның ұлт – азаттық қ</w:t>
      </w:r>
      <w:proofErr w:type="gramStart"/>
      <w:r w:rsidRPr="00F54A2F">
        <w:rPr>
          <w:color w:val="212529"/>
        </w:rPr>
        <w:t>оз</w:t>
      </w:r>
      <w:proofErr w:type="gramEnd"/>
      <w:r w:rsidRPr="00F54A2F">
        <w:rPr>
          <w:color w:val="212529"/>
        </w:rPr>
        <w:t xml:space="preserve">ғалысының аса көрнекті қайраткері. Индия ұлттық Конгресі партиясының көсемі. Раднекот Саураштра княздігінде туылған. Ганди саяси күрес құралы ретінде күштеуді қолданбайтын «Жай қарсыласу» дейтін программаны ұсынды. Діни – этикалық форма </w:t>
      </w:r>
      <w:proofErr w:type="gramStart"/>
      <w:r w:rsidRPr="00F54A2F">
        <w:rPr>
          <w:color w:val="212529"/>
        </w:rPr>
        <w:t>ал</w:t>
      </w:r>
      <w:proofErr w:type="gramEnd"/>
      <w:r w:rsidRPr="00F54A2F">
        <w:rPr>
          <w:color w:val="212529"/>
        </w:rPr>
        <w:t xml:space="preserve">ған Гандидің білімі Гандизм деп аталады. Гандидің ұлттық буржуазия идеологиясы – Индияның тәуелсіздік жолындағы </w:t>
      </w:r>
      <w:proofErr w:type="gramStart"/>
      <w:r w:rsidRPr="00F54A2F">
        <w:rPr>
          <w:color w:val="212529"/>
        </w:rPr>
        <w:t>күресте</w:t>
      </w:r>
      <w:proofErr w:type="gramEnd"/>
      <w:r w:rsidRPr="00F54A2F">
        <w:rPr>
          <w:color w:val="212529"/>
        </w:rPr>
        <w:t xml:space="preserve"> ұлттық конгрестің идеологиясы деп аталды. Ағылшын өкімет орындарын қуғ</w:t>
      </w:r>
      <w:proofErr w:type="gramStart"/>
      <w:r w:rsidRPr="00F54A2F">
        <w:rPr>
          <w:color w:val="212529"/>
        </w:rPr>
        <w:t>ын</w:t>
      </w:r>
      <w:proofErr w:type="gramEnd"/>
      <w:r w:rsidRPr="00F54A2F">
        <w:rPr>
          <w:color w:val="212529"/>
        </w:rPr>
        <w:t>ға ұшыратқан. Талай рет 1922 – 1924ж.ж. және 1930-1931ж.ж. тұ</w:t>
      </w:r>
      <w:proofErr w:type="gramStart"/>
      <w:r w:rsidRPr="00F54A2F">
        <w:rPr>
          <w:color w:val="212529"/>
        </w:rPr>
        <w:t>т</w:t>
      </w:r>
      <w:proofErr w:type="gramEnd"/>
      <w:r w:rsidRPr="00F54A2F">
        <w:rPr>
          <w:color w:val="212529"/>
        </w:rPr>
        <w:t>қында отырды. Индияның азаттық қ</w:t>
      </w:r>
      <w:proofErr w:type="gramStart"/>
      <w:r w:rsidRPr="00F54A2F">
        <w:rPr>
          <w:color w:val="212529"/>
        </w:rPr>
        <w:t>оз</w:t>
      </w:r>
      <w:proofErr w:type="gramEnd"/>
      <w:r w:rsidRPr="00F54A2F">
        <w:rPr>
          <w:color w:val="212529"/>
        </w:rPr>
        <w:t>ғалысының ардагері, Индияның тәуелсіздік жолындағы күресте Индус – мұсылман бірлігін жақтаушы болған Ганди елде зор ықпал мен беделге бөленді. Индия халқы оны Махатма – ұлы, осал адам, қасиетті адам деп атайды.</w:t>
      </w:r>
    </w:p>
    <w:p w:rsidR="00F54A2F" w:rsidRPr="00F54A2F" w:rsidRDefault="00F54A2F" w:rsidP="00F54A2F">
      <w:pPr>
        <w:pStyle w:val="a3"/>
        <w:shd w:val="clear" w:color="auto" w:fill="FFFFFF"/>
        <w:spacing w:before="0" w:beforeAutospacing="0" w:after="0" w:afterAutospacing="0"/>
        <w:jc w:val="both"/>
      </w:pPr>
      <w:r w:rsidRPr="00F54A2F">
        <w:rPr>
          <w:color w:val="212529"/>
        </w:rPr>
        <w:t>Азаматтық бағындау қозғалысының принциптер</w:t>
      </w:r>
      <w:proofErr w:type="gramStart"/>
      <w:r w:rsidRPr="00F54A2F">
        <w:rPr>
          <w:color w:val="212529"/>
        </w:rPr>
        <w:t>і ҮҰК</w:t>
      </w:r>
      <w:proofErr w:type="gramEnd"/>
      <w:r w:rsidRPr="00F54A2F">
        <w:rPr>
          <w:color w:val="212529"/>
        </w:rPr>
        <w:t xml:space="preserve"> (ИНК) саясатының өзгеруі және оның маңызы. ҮҰК мен Гандидің басшылығымен елде төрт рет (1920-1922, 1930, 1932-1934 және 1942 жылдары) бүкіл Үндістанды қамтыған азаматтар бағынбау, қ</w:t>
      </w:r>
      <w:proofErr w:type="gramStart"/>
      <w:r w:rsidRPr="00F54A2F">
        <w:rPr>
          <w:color w:val="212529"/>
        </w:rPr>
        <w:t>оз</w:t>
      </w:r>
      <w:proofErr w:type="gramEnd"/>
      <w:r w:rsidRPr="00F54A2F">
        <w:rPr>
          <w:color w:val="212529"/>
        </w:rPr>
        <w:t>ғалыстары өткізілді. Барлық қалалармен ауылдардағы үнділіктер ағылшын тауарларын сатып алудан бас тартты, ағылшын банктеріне, мейрамханаларына, кинотеатрлармен кітапханаларға кірмеді, ағылшындармен барлық іскерлік қатынастарды тоқтатты, ағылшын отаршыл ү</w:t>
      </w:r>
      <w:proofErr w:type="gramStart"/>
      <w:r w:rsidRPr="00F54A2F">
        <w:rPr>
          <w:color w:val="212529"/>
        </w:rPr>
        <w:t>к</w:t>
      </w:r>
      <w:proofErr w:type="gramEnd"/>
      <w:r w:rsidRPr="00F54A2F">
        <w:rPr>
          <w:color w:val="212529"/>
        </w:rPr>
        <w:t xml:space="preserve">іметі мен сотының шешімдерін орындамады. Миллиондаған  адамдар қатысқан бейбіт игерулер, бейбіт ереуілдер өткізді үнді ұлттық буржуазиясы өзінің банктері мен </w:t>
      </w:r>
      <w:proofErr w:type="gramStart"/>
      <w:r w:rsidRPr="00F54A2F">
        <w:rPr>
          <w:color w:val="212529"/>
        </w:rPr>
        <w:t>к</w:t>
      </w:r>
      <w:proofErr w:type="gramEnd"/>
      <w:r w:rsidRPr="00F54A2F">
        <w:rPr>
          <w:color w:val="212529"/>
        </w:rPr>
        <w:t>әсіпорындарының зиян шегуіне қарамастан, ағылшындар мен іскерлік байланыстарын жүргізуден бас тартты. Сатьяграха науқандары үнді халқының отарлық езгіге қарсы орасан зор белсенді қимылы болды. 1929 жылы Үндістанның Конституциясын жасау үшін сайман комиссиясы құрылған болатын.</w:t>
      </w:r>
    </w:p>
    <w:p w:rsidR="00F54A2F" w:rsidRPr="00F54A2F" w:rsidRDefault="00F54A2F" w:rsidP="00F54A2F">
      <w:pPr>
        <w:pStyle w:val="a3"/>
        <w:shd w:val="clear" w:color="auto" w:fill="FFFFFF"/>
        <w:spacing w:before="0" w:beforeAutospacing="0" w:after="0" w:afterAutospacing="0"/>
        <w:jc w:val="both"/>
      </w:pPr>
      <w:r w:rsidRPr="00F54A2F">
        <w:rPr>
          <w:color w:val="212529"/>
        </w:rPr>
        <w:t>Мұсылман лигасы және оның саясаты – Үнді қоғамының діни бөлінісі (индуизм және ислам) ұлт – азаттық қ</w:t>
      </w:r>
      <w:proofErr w:type="gramStart"/>
      <w:r w:rsidRPr="00F54A2F">
        <w:rPr>
          <w:color w:val="212529"/>
        </w:rPr>
        <w:t>оз</w:t>
      </w:r>
      <w:proofErr w:type="gramEnd"/>
      <w:r w:rsidRPr="00F54A2F">
        <w:rPr>
          <w:color w:val="212529"/>
        </w:rPr>
        <w:t xml:space="preserve">ғалысына ықпалын тигізді. Мұсылман зиялылары жеке саяси ұйым – Мұсылман лигасын (1906 ж.) құрды. Алғашқы жылдарда мұсылман лигасы мен Үнді Ұлттық Конгресі тәуелсіздік жолындағы </w:t>
      </w:r>
      <w:proofErr w:type="gramStart"/>
      <w:r w:rsidRPr="00F54A2F">
        <w:rPr>
          <w:color w:val="212529"/>
        </w:rPr>
        <w:t>күресте</w:t>
      </w:r>
      <w:proofErr w:type="gramEnd"/>
      <w:r w:rsidRPr="00F54A2F">
        <w:rPr>
          <w:color w:val="212529"/>
        </w:rPr>
        <w:t xml:space="preserve"> бірлескен әрекет жасады. Оның саяси Үндісчтанды</w:t>
      </w:r>
      <w:proofErr w:type="gramStart"/>
      <w:r w:rsidRPr="00F54A2F">
        <w:rPr>
          <w:color w:val="212529"/>
        </w:rPr>
        <w:t xml:space="preserve"> А</w:t>
      </w:r>
      <w:proofErr w:type="gramEnd"/>
      <w:r w:rsidRPr="00F54A2F">
        <w:rPr>
          <w:color w:val="212529"/>
        </w:rPr>
        <w:t xml:space="preserve">ғылшын отарынан құтқарып, Үндістан мемлекетін орта Азия және әлемде тәуелсіздігін мойындатуға ат салысты. </w:t>
      </w:r>
      <w:proofErr w:type="gramStart"/>
      <w:r w:rsidRPr="00F54A2F">
        <w:rPr>
          <w:color w:val="212529"/>
        </w:rPr>
        <w:t>Ж</w:t>
      </w:r>
      <w:proofErr w:type="gramEnd"/>
      <w:r w:rsidRPr="00F54A2F">
        <w:rPr>
          <w:color w:val="212529"/>
        </w:rPr>
        <w:t>әне Үндістан мемлекеті тәуелсіз ел болып танылды. Ол қазіргі күнге дейін экономикасы тұрақтанған мемлекеттің бірі.</w:t>
      </w:r>
    </w:p>
    <w:p w:rsidR="00F54A2F" w:rsidRPr="00F54A2F" w:rsidRDefault="00F54A2F" w:rsidP="00F54A2F">
      <w:pPr>
        <w:pStyle w:val="a3"/>
        <w:shd w:val="clear" w:color="auto" w:fill="FFFFFF"/>
        <w:spacing w:before="0" w:beforeAutospacing="0" w:after="0" w:afterAutospacing="0"/>
        <w:jc w:val="both"/>
      </w:pPr>
      <w:r w:rsidRPr="00F54A2F">
        <w:rPr>
          <w:color w:val="212529"/>
        </w:rPr>
        <w:t xml:space="preserve">Екінші дүние жүзілік соғыскезеңіндегі Үндістан 1939 жылы Екінші дүние жүзілік соғыс басталған кезде Үндістан вице-королі Линлитгоу елді соғысқа қатысушы ел деп жариялап, </w:t>
      </w:r>
      <w:r w:rsidRPr="00F54A2F">
        <w:rPr>
          <w:color w:val="212529"/>
        </w:rPr>
        <w:lastRenderedPageBreak/>
        <w:t>британдық – Үнді әскерлерін ә</w:t>
      </w:r>
      <w:proofErr w:type="gramStart"/>
      <w:r w:rsidRPr="00F54A2F">
        <w:rPr>
          <w:color w:val="212529"/>
        </w:rPr>
        <w:t>р</w:t>
      </w:r>
      <w:proofErr w:type="gramEnd"/>
      <w:r w:rsidRPr="00F54A2F">
        <w:rPr>
          <w:color w:val="212529"/>
        </w:rPr>
        <w:t xml:space="preserve"> жақтағы майданға аттардыра бастады, оның құрамында 1,5 млн үнділіктер болды. 1940ж.  қазанда Гандес жекелеген Сатьяграха жүргізу туралы шешімін жария етті. 1942ж. тамызда</w:t>
      </w:r>
      <w:proofErr w:type="gramStart"/>
      <w:r w:rsidRPr="00F54A2F">
        <w:rPr>
          <w:color w:val="212529"/>
        </w:rPr>
        <w:t xml:space="preserve"> ҮҰК</w:t>
      </w:r>
      <w:proofErr w:type="gramEnd"/>
      <w:r w:rsidRPr="00F54A2F">
        <w:rPr>
          <w:color w:val="212529"/>
        </w:rPr>
        <w:t xml:space="preserve"> тыйым салынды. И.Ганди, Дж</w:t>
      </w:r>
      <w:proofErr w:type="gramStart"/>
      <w:r w:rsidRPr="00F54A2F">
        <w:rPr>
          <w:color w:val="212529"/>
        </w:rPr>
        <w:t>.Н</w:t>
      </w:r>
      <w:proofErr w:type="gramEnd"/>
      <w:r w:rsidRPr="00F54A2F">
        <w:rPr>
          <w:color w:val="212529"/>
        </w:rPr>
        <w:t>еру, В:Патель, т.б. ұсталды, елде жаппай ереуілдер өтті. Үнді комунистері 1939 – 1941 ж. Германияны жақтап келді, 1942ж. тамызда ағылшын үкеіметі анық қызмет атқаруға тиісті болды. 1943 – 1944 ж,ж, аштыққа қарамастан, Үндістаннан 1 млн астық шетке кетіп жатты. И.К.Ганди мен М.Жиннаның пікір алмасу 1944 ж. өтті. 1945 жылы</w:t>
      </w:r>
      <w:proofErr w:type="gramStart"/>
      <w:r w:rsidRPr="00F54A2F">
        <w:rPr>
          <w:color w:val="212529"/>
        </w:rPr>
        <w:t xml:space="preserve"> К</w:t>
      </w:r>
      <w:proofErr w:type="gramEnd"/>
      <w:r w:rsidRPr="00F54A2F">
        <w:rPr>
          <w:color w:val="212529"/>
        </w:rPr>
        <w:t>өктемде мынадай келісім болды. Уақытша үкіметтің құрамында ә</w:t>
      </w:r>
      <w:proofErr w:type="gramStart"/>
      <w:r w:rsidRPr="00F54A2F">
        <w:rPr>
          <w:color w:val="212529"/>
        </w:rPr>
        <w:t>р</w:t>
      </w:r>
      <w:proofErr w:type="gramEnd"/>
      <w:r w:rsidRPr="00F54A2F">
        <w:rPr>
          <w:color w:val="212529"/>
        </w:rPr>
        <w:t xml:space="preserve"> партия 40 % орынды иеленді, қалған 20 % орын кесапаттыларға, християндарға, парсыларға, синхтерге тиесілі болды. Ал елді екіге бөлу туралы мәселені қарастыру Үндістанның саяси мәртебесін реттеп үлгерді.</w:t>
      </w:r>
    </w:p>
    <w:p w:rsidR="00F54A2F" w:rsidRPr="00F54A2F" w:rsidRDefault="00F54A2F" w:rsidP="00F54A2F">
      <w:pPr>
        <w:pStyle w:val="a3"/>
        <w:shd w:val="clear" w:color="auto" w:fill="FFFFFF"/>
        <w:spacing w:before="0" w:beforeAutospacing="0" w:after="0" w:afterAutospacing="0"/>
        <w:jc w:val="both"/>
      </w:pPr>
      <w:r w:rsidRPr="00F54A2F">
        <w:rPr>
          <w:color w:val="212529"/>
        </w:rPr>
        <w:t xml:space="preserve">Үнді Одағы мен </w:t>
      </w:r>
      <w:proofErr w:type="gramStart"/>
      <w:r w:rsidRPr="00F54A2F">
        <w:rPr>
          <w:color w:val="212529"/>
        </w:rPr>
        <w:t>П</w:t>
      </w:r>
      <w:proofErr w:type="gramEnd"/>
      <w:r w:rsidRPr="00F54A2F">
        <w:rPr>
          <w:color w:val="212529"/>
        </w:rPr>
        <w:t xml:space="preserve">әкістан Республикасының құрылуы – 1950 жылы конституция бойынша Индия – суверенді (дербес) республика. Конституцияны Дж Неру ат салысты. Индияда </w:t>
      </w:r>
      <w:proofErr w:type="gramStart"/>
      <w:r w:rsidRPr="00F54A2F">
        <w:rPr>
          <w:color w:val="212529"/>
        </w:rPr>
        <w:t>за</w:t>
      </w:r>
      <w:proofErr w:type="gramEnd"/>
      <w:r w:rsidRPr="00F54A2F">
        <w:rPr>
          <w:color w:val="212529"/>
        </w:rPr>
        <w:t xml:space="preserve">ң </w:t>
      </w:r>
      <w:proofErr w:type="gramStart"/>
      <w:r w:rsidRPr="00F54A2F">
        <w:rPr>
          <w:color w:val="212529"/>
        </w:rPr>
        <w:t>бил</w:t>
      </w:r>
      <w:proofErr w:type="gramEnd"/>
      <w:r w:rsidRPr="00F54A2F">
        <w:rPr>
          <w:color w:val="212529"/>
        </w:rPr>
        <w:t>ігін президент, екі палатадан халықтық палата мен штаттар, советінен құралған парламент жүзеге асырады. Республика президенті – Прасад, премьер – Министр Джавахарлал Неру. Билеуші партия – Индия ұлт конгресі. Буржуазияшыл – реформистік партия – халықтық социал</w:t>
      </w:r>
      <w:proofErr w:type="gramStart"/>
      <w:r w:rsidRPr="00F54A2F">
        <w:rPr>
          <w:color w:val="212529"/>
        </w:rPr>
        <w:t xml:space="preserve"> Е</w:t>
      </w:r>
      <w:proofErr w:type="gramEnd"/>
      <w:r w:rsidRPr="00F54A2F">
        <w:rPr>
          <w:color w:val="212529"/>
        </w:rPr>
        <w:t>ңбекшілердің алдыңғы отряды – Индия Коммунистік партия</w:t>
      </w:r>
    </w:p>
    <w:p w:rsidR="00F54A2F" w:rsidRPr="00F54A2F" w:rsidRDefault="00F54A2F" w:rsidP="00F54A2F">
      <w:pPr>
        <w:pStyle w:val="a3"/>
        <w:shd w:val="clear" w:color="auto" w:fill="FFFFFF"/>
        <w:spacing w:before="0" w:beforeAutospacing="0" w:after="0" w:afterAutospacing="0"/>
        <w:jc w:val="both"/>
      </w:pPr>
      <w:r w:rsidRPr="00F54A2F">
        <w:rPr>
          <w:color w:val="212529"/>
        </w:rPr>
        <w:t>Пакистан – ислам республикасы. Пакистан – Азияда, Үндістан түбегінде орналасқан. Арасы 1,6 мың км. бі</w:t>
      </w:r>
      <w:proofErr w:type="gramStart"/>
      <w:r w:rsidRPr="00F54A2F">
        <w:rPr>
          <w:color w:val="212529"/>
        </w:rPr>
        <w:t>р</w:t>
      </w:r>
      <w:proofErr w:type="gramEnd"/>
      <w:r w:rsidRPr="00F54A2F">
        <w:rPr>
          <w:color w:val="212529"/>
        </w:rPr>
        <w:t>інен бірі бөлек жатқан батыс Пакистан және Шығыс Пакистан. Пакистан мемлекет, болып 1947 ж. бұрынғы Британ отары – Индияның екі доминанға бө</w:t>
      </w:r>
      <w:proofErr w:type="gramStart"/>
      <w:r w:rsidRPr="00F54A2F">
        <w:rPr>
          <w:color w:val="212529"/>
        </w:rPr>
        <w:t>л</w:t>
      </w:r>
      <w:proofErr w:type="gramEnd"/>
      <w:r w:rsidRPr="00F54A2F">
        <w:rPr>
          <w:color w:val="212529"/>
        </w:rPr>
        <w:t xml:space="preserve">інуі нәтижесінде құрылды. Олар – Индия Одағы, бұған индуст дініндегі халықтар тұратын облыстар енді және Пакистан бұған </w:t>
      </w:r>
      <w:proofErr w:type="gramStart"/>
      <w:r w:rsidRPr="00F54A2F">
        <w:rPr>
          <w:color w:val="212529"/>
        </w:rPr>
        <w:t>м</w:t>
      </w:r>
      <w:proofErr w:type="gramEnd"/>
      <w:r w:rsidRPr="00F54A2F">
        <w:rPr>
          <w:color w:val="212529"/>
        </w:rPr>
        <w:t>ұсылман халықтары тұратын аудандар қарады. Пакистан – мешеу аграрлы ел 1951 ж. халық Лигасы құрылды.</w:t>
      </w:r>
    </w:p>
    <w:p w:rsidR="00F54A2F" w:rsidRPr="00F54A2F" w:rsidRDefault="00F54A2F" w:rsidP="00F54A2F">
      <w:pPr>
        <w:pStyle w:val="a3"/>
        <w:shd w:val="clear" w:color="auto" w:fill="FFFFFF"/>
        <w:spacing w:before="0" w:beforeAutospacing="0" w:after="0" w:afterAutospacing="0"/>
        <w:jc w:val="both"/>
      </w:pPr>
      <w:r w:rsidRPr="00F54A2F">
        <w:rPr>
          <w:color w:val="212529"/>
        </w:rPr>
        <w:t>1950жылғы Конституция. Дж. Неру және сыртқы экономикалық проблемалар – 1950 ж. қаңтарда Үндістан өзін республика деп жариялады. Сол кезде қабылданғ</w:t>
      </w:r>
      <w:proofErr w:type="gramStart"/>
      <w:r w:rsidRPr="00F54A2F">
        <w:rPr>
          <w:color w:val="212529"/>
        </w:rPr>
        <w:t>ан ж</w:t>
      </w:r>
      <w:proofErr w:type="gramEnd"/>
      <w:r w:rsidRPr="00F54A2F">
        <w:rPr>
          <w:color w:val="212529"/>
        </w:rPr>
        <w:t>әне буржуазиялық – демократиялық бостандықтарды жариялады. Тәуелсіздікті жеңі</w:t>
      </w:r>
      <w:proofErr w:type="gramStart"/>
      <w:r w:rsidRPr="00F54A2F">
        <w:rPr>
          <w:color w:val="212529"/>
        </w:rPr>
        <w:t>п</w:t>
      </w:r>
      <w:proofErr w:type="gramEnd"/>
      <w:r w:rsidRPr="00F54A2F">
        <w:rPr>
          <w:color w:val="212529"/>
        </w:rPr>
        <w:t xml:space="preserve"> алған сәттен бастап – ақ Үндістан Ұлттық Кеңесі елдің билік жүргізуші партиясы болды. Дж. Неру сыртқы экономикалық проблеманы шешу үшін – мемлекетарасындағы бейбіт қатынастарды нығайтуға бағытталған және мына бес принципке: бі</w:t>
      </w:r>
      <w:proofErr w:type="gramStart"/>
      <w:r w:rsidRPr="00F54A2F">
        <w:rPr>
          <w:color w:val="212529"/>
        </w:rPr>
        <w:t>р</w:t>
      </w:r>
      <w:proofErr w:type="gramEnd"/>
      <w:r w:rsidRPr="00F54A2F">
        <w:rPr>
          <w:color w:val="212529"/>
        </w:rPr>
        <w:t xml:space="preserve"> бірінің территория бүтіндігі мен суверенитетін өзара қадірлеу, тиіспеу, басқа мемлекеттер ісіне араласпау, экономикалық саяси немесе идеологиялық сипаттағы сылтаулардың қандайымен болса да бі</w:t>
      </w:r>
      <w:proofErr w:type="gramStart"/>
      <w:r w:rsidRPr="00F54A2F">
        <w:rPr>
          <w:color w:val="212529"/>
        </w:rPr>
        <w:t>р</w:t>
      </w:r>
      <w:proofErr w:type="gramEnd"/>
      <w:r w:rsidRPr="00F54A2F">
        <w:rPr>
          <w:color w:val="212529"/>
        </w:rPr>
        <w:t xml:space="preserve"> бірінің ішкі істеріне араласпау, теңдік пен өзара тиімділік, бейбіт өмір сүру принциптеріне негізделді. Дж. Неру экономикалық проблемаларды, Корея, Иран, КХР, Пакистан мемлекеттерімен бірігіп жүргізіп отырды.</w:t>
      </w:r>
    </w:p>
    <w:p w:rsidR="00FC5DFF" w:rsidRPr="00FC5DFF" w:rsidRDefault="00FC5DFF" w:rsidP="00FC5DFF">
      <w:pPr>
        <w:pStyle w:val="a3"/>
        <w:shd w:val="clear" w:color="auto" w:fill="F8F9FA"/>
        <w:spacing w:before="0" w:beforeAutospacing="0" w:after="0" w:afterAutospacing="0"/>
        <w:jc w:val="both"/>
        <w:rPr>
          <w:color w:val="212529"/>
        </w:rPr>
      </w:pPr>
      <w:r>
        <w:rPr>
          <w:color w:val="212529"/>
        </w:rPr>
        <w:t xml:space="preserve">        </w:t>
      </w:r>
      <w:r w:rsidRPr="00FC5DFF">
        <w:rPr>
          <w:color w:val="212529"/>
        </w:rPr>
        <w:t>Түркиядағы Ұлт – азаттық қ</w:t>
      </w:r>
      <w:proofErr w:type="gramStart"/>
      <w:r w:rsidRPr="00FC5DFF">
        <w:rPr>
          <w:color w:val="212529"/>
        </w:rPr>
        <w:t>оз</w:t>
      </w:r>
      <w:proofErr w:type="gramEnd"/>
      <w:r w:rsidRPr="00FC5DFF">
        <w:rPr>
          <w:color w:val="212529"/>
        </w:rPr>
        <w:t>ғалыс (1918 – 1923ж.ж.) – І Бірінші дүние жүзілік соғыста Үштік Одақ жағында болып, жеңіліске ұшырады. Жеңген Антанта елдері О</w:t>
      </w:r>
      <w:r>
        <w:rPr>
          <w:color w:val="212529"/>
        </w:rPr>
        <w:t xml:space="preserve">сман империясын отарлық </w:t>
      </w:r>
      <w:r w:rsidRPr="00FC5DFF">
        <w:rPr>
          <w:color w:val="212529"/>
        </w:rPr>
        <w:t>айырумен қатар, жалпы Түркия мемлекетінің тәуелсіздігімен біртұтастығын сақталуына қауі</w:t>
      </w:r>
      <w:proofErr w:type="gramStart"/>
      <w:r w:rsidRPr="00FC5DFF">
        <w:rPr>
          <w:color w:val="212529"/>
        </w:rPr>
        <w:t>п</w:t>
      </w:r>
      <w:proofErr w:type="gramEnd"/>
      <w:r w:rsidRPr="00FC5DFF">
        <w:rPr>
          <w:color w:val="212529"/>
        </w:rPr>
        <w:t xml:space="preserve"> төндірді. Түрік халқы ұлт – азаттық қорғау жолындағы күреске көтерілді. Азаттық күресті Мұстафа Кемал Ататүрік басқарды. Мұстафа Кемал Балқан соғыстарында және бі</w:t>
      </w:r>
      <w:proofErr w:type="gramStart"/>
      <w:r w:rsidRPr="00FC5DFF">
        <w:rPr>
          <w:color w:val="212529"/>
        </w:rPr>
        <w:t>р</w:t>
      </w:r>
      <w:proofErr w:type="gramEnd"/>
      <w:r w:rsidRPr="00FC5DFF">
        <w:rPr>
          <w:color w:val="212529"/>
        </w:rPr>
        <w:t xml:space="preserve">інші дүниежүзілік соғыста өзінің әскери басшы ретінде білгірлігімен және Отанына деген адалдығымен көзге түскен еді. Ұлт – азаттық қозғалыс – Түркия тәуелсіздік алу үшін соғысып ат салысты және </w:t>
      </w:r>
      <w:proofErr w:type="gramStart"/>
      <w:r w:rsidRPr="00FC5DFF">
        <w:rPr>
          <w:color w:val="212529"/>
        </w:rPr>
        <w:t>ел б</w:t>
      </w:r>
      <w:proofErr w:type="gramEnd"/>
      <w:r w:rsidRPr="00FC5DFF">
        <w:rPr>
          <w:color w:val="212529"/>
        </w:rPr>
        <w:t>іртұтастық экономикасын сақтауға ұмтылды. Мұстафа Кемал подполковник атақтан Генерал шендік атаққа көтерілді. 1919жылы мамыр айында Измирге Грек әскерлерінің енгізілуінен Түркия мемлекетінің егемендігіне қауі</w:t>
      </w:r>
      <w:proofErr w:type="gramStart"/>
      <w:r w:rsidRPr="00FC5DFF">
        <w:rPr>
          <w:color w:val="212529"/>
        </w:rPr>
        <w:t>п</w:t>
      </w:r>
      <w:proofErr w:type="gramEnd"/>
      <w:r w:rsidRPr="00FC5DFF">
        <w:rPr>
          <w:color w:val="212529"/>
        </w:rPr>
        <w:t xml:space="preserve"> төнгенін түсінген. М.Кемал Анадолы жерінде азаттық күресін ұйымдастыруға ат салысты. Ұлт азаттық қ</w:t>
      </w:r>
      <w:proofErr w:type="gramStart"/>
      <w:r w:rsidRPr="00FC5DFF">
        <w:rPr>
          <w:color w:val="212529"/>
        </w:rPr>
        <w:t>оз</w:t>
      </w:r>
      <w:proofErr w:type="gramEnd"/>
      <w:r w:rsidRPr="00FC5DFF">
        <w:rPr>
          <w:color w:val="212529"/>
        </w:rPr>
        <w:t>ғалыс  жерлер 20 мың әскер көтерілісшілер – Измир, Анкара, Стамбул, Анталья қалаларында көтерілістер қамтып, Түркияның әлемдік мемлекеттік қатарына тәуелсіздігін жариялау болды.</w:t>
      </w:r>
    </w:p>
    <w:p w:rsidR="00FC5DFF" w:rsidRPr="00FC5DFF" w:rsidRDefault="00FC5DFF" w:rsidP="00FC5DFF">
      <w:pPr>
        <w:pStyle w:val="a3"/>
        <w:shd w:val="clear" w:color="auto" w:fill="F8F9FA"/>
        <w:spacing w:before="0" w:beforeAutospacing="0" w:after="0" w:afterAutospacing="0"/>
        <w:jc w:val="both"/>
        <w:rPr>
          <w:color w:val="212529"/>
        </w:rPr>
      </w:pPr>
      <w:r>
        <w:rPr>
          <w:color w:val="212529"/>
        </w:rPr>
        <w:t xml:space="preserve">        </w:t>
      </w:r>
      <w:r w:rsidRPr="00FC5DFF">
        <w:rPr>
          <w:color w:val="212529"/>
        </w:rPr>
        <w:t>Мұстафа Кемал паша (Ататүрк) және оның қызметі. Тәуелсіздікке қол жеткізу. 1922 жыл қыркүйек айында «Құқық қорғау қоғамы» - саяси ұйымға айналып, халық партиясы деп аталды. Бұ</w:t>
      </w:r>
      <w:proofErr w:type="gramStart"/>
      <w:r w:rsidRPr="00FC5DFF">
        <w:rPr>
          <w:color w:val="212529"/>
        </w:rPr>
        <w:t>л</w:t>
      </w:r>
      <w:proofErr w:type="gramEnd"/>
      <w:r w:rsidRPr="00FC5DFF">
        <w:rPr>
          <w:color w:val="212529"/>
        </w:rPr>
        <w:t xml:space="preserve"> жұмыс: Түркияның этникалық шекараларын, тәуелсіздігі мен егемендігін сақтау, шет елдердің экономикалық және бақылау жүйесін жою істері атқарылды, 1922ж. 2-4 қазан айында Анкарада «Ұлы ұлттық МәжілісТүркия» - құрылып, басшысы Кемал </w:t>
      </w:r>
      <w:r w:rsidRPr="00FC5DFF">
        <w:rPr>
          <w:color w:val="212529"/>
        </w:rPr>
        <w:lastRenderedPageBreak/>
        <w:t>сайланды. 1922 жыл 1 қарашада</w:t>
      </w:r>
      <w:proofErr w:type="gramStart"/>
      <w:r w:rsidRPr="00FC5DFF">
        <w:rPr>
          <w:color w:val="212529"/>
        </w:rPr>
        <w:t xml:space="preserve"> Т</w:t>
      </w:r>
      <w:proofErr w:type="gramEnd"/>
      <w:r w:rsidRPr="00FC5DFF">
        <w:rPr>
          <w:color w:val="212529"/>
        </w:rPr>
        <w:t>үркияның Ұлы Ұлттық мәжілісі – елдегі Монархиялық билікті жойды. Тү</w:t>
      </w:r>
      <w:proofErr w:type="gramStart"/>
      <w:r w:rsidRPr="00FC5DFF">
        <w:rPr>
          <w:color w:val="212529"/>
        </w:rPr>
        <w:t>р</w:t>
      </w:r>
      <w:proofErr w:type="gramEnd"/>
      <w:r w:rsidRPr="00FC5DFF">
        <w:rPr>
          <w:color w:val="212529"/>
        </w:rPr>
        <w:t>ік жерінен гректерден бүтіндей қуылып шығылды. Соңғы тү</w:t>
      </w:r>
      <w:proofErr w:type="gramStart"/>
      <w:r w:rsidRPr="00FC5DFF">
        <w:rPr>
          <w:color w:val="212529"/>
        </w:rPr>
        <w:t>р</w:t>
      </w:r>
      <w:proofErr w:type="gramEnd"/>
      <w:r w:rsidRPr="00FC5DFF">
        <w:rPr>
          <w:color w:val="212529"/>
        </w:rPr>
        <w:t>ік сұлтаны Мехмед ІV тақтан түсірілді. 1923 ж. 29 қазанда Түркия Тәуелсіздік алып Республика болып жарияланды, алғашқы Президенті М.К.ататүрікболды. Түркия Республикасы</w:t>
      </w:r>
      <w:proofErr w:type="gramStart"/>
      <w:r w:rsidRPr="00FC5DFF">
        <w:rPr>
          <w:color w:val="212529"/>
        </w:rPr>
        <w:t xml:space="preserve"> Т</w:t>
      </w:r>
      <w:proofErr w:type="gramEnd"/>
      <w:r w:rsidRPr="00FC5DFF">
        <w:rPr>
          <w:color w:val="212529"/>
        </w:rPr>
        <w:t>әуелсіздігін лозанна Конференциясында Антанта елдері міндетті түрде мойында, валюта – лираны енгізді.</w:t>
      </w:r>
    </w:p>
    <w:p w:rsidR="00FC5DFF" w:rsidRPr="00FC5DFF" w:rsidRDefault="00FC5DFF" w:rsidP="00FC5DFF">
      <w:pPr>
        <w:pStyle w:val="a3"/>
        <w:shd w:val="clear" w:color="auto" w:fill="F8F9FA"/>
        <w:spacing w:before="0" w:beforeAutospacing="0" w:after="0" w:afterAutospacing="0"/>
        <w:jc w:val="both"/>
        <w:rPr>
          <w:color w:val="212529"/>
        </w:rPr>
      </w:pPr>
      <w:r>
        <w:rPr>
          <w:color w:val="212529"/>
        </w:rPr>
        <w:t xml:space="preserve">       </w:t>
      </w:r>
      <w:r w:rsidRPr="00FC5DFF">
        <w:rPr>
          <w:color w:val="212529"/>
        </w:rPr>
        <w:t>Ойым – Мұстафа Кемал Ататү</w:t>
      </w:r>
      <w:proofErr w:type="gramStart"/>
      <w:r w:rsidRPr="00FC5DFF">
        <w:rPr>
          <w:color w:val="212529"/>
        </w:rPr>
        <w:t>р</w:t>
      </w:r>
      <w:proofErr w:type="gramEnd"/>
      <w:r w:rsidRPr="00FC5DFF">
        <w:rPr>
          <w:color w:val="212529"/>
        </w:rPr>
        <w:t>ік бірегей жағдайды пайдаланды, оны сезіне білді. Түркияның жаңа елордасын сала отырып, уақыт жағынан күшті қадам жасады. Ел экономикасын, ел біртұтастық тыныштық, елдік  прокуратура, елдік шенеунік, импорттық және экспорттық туризм саласын дамыта білген ежелгі Тү</w:t>
      </w:r>
      <w:proofErr w:type="gramStart"/>
      <w:r w:rsidRPr="00FC5DFF">
        <w:rPr>
          <w:color w:val="212529"/>
        </w:rPr>
        <w:t>р</w:t>
      </w:r>
      <w:proofErr w:type="gramEnd"/>
      <w:r w:rsidRPr="00FC5DFF">
        <w:rPr>
          <w:color w:val="212529"/>
        </w:rPr>
        <w:t>іктердің түрік атасы болды.</w:t>
      </w:r>
    </w:p>
    <w:p w:rsidR="00FC5DFF" w:rsidRPr="00FC5DFF" w:rsidRDefault="00FC5DFF" w:rsidP="00FC5DFF">
      <w:pPr>
        <w:pStyle w:val="a3"/>
        <w:shd w:val="clear" w:color="auto" w:fill="F8F9FA"/>
        <w:spacing w:before="0" w:beforeAutospacing="0" w:after="0" w:afterAutospacing="0"/>
        <w:jc w:val="both"/>
        <w:rPr>
          <w:color w:val="212529"/>
        </w:rPr>
      </w:pPr>
      <w:r w:rsidRPr="00FC5DFF">
        <w:rPr>
          <w:color w:val="212529"/>
        </w:rPr>
        <w:t>Бі</w:t>
      </w:r>
      <w:proofErr w:type="gramStart"/>
      <w:r w:rsidRPr="00FC5DFF">
        <w:rPr>
          <w:color w:val="212529"/>
        </w:rPr>
        <w:t>р</w:t>
      </w:r>
      <w:proofErr w:type="gramEnd"/>
      <w:r w:rsidRPr="00FC5DFF">
        <w:rPr>
          <w:color w:val="212529"/>
        </w:rPr>
        <w:t>інші Республикалық Конституция 1924 жылы 20 көкекте қабылданды. 1925 – 1928 ж.ж. жаңа конституция негізінде азаматтық және қылмыстық заңдар қабылданды. 1928 жылы Конституциядан исламды мемлекеттік дін деп көрсеткен бап алынып тасталды, түркия зайырлы мемлекетке айналды.</w:t>
      </w:r>
    </w:p>
    <w:p w:rsidR="00FC5DFF" w:rsidRPr="00FC5DFF" w:rsidRDefault="00FC5DFF" w:rsidP="00FC5DFF">
      <w:pPr>
        <w:pStyle w:val="a3"/>
        <w:shd w:val="clear" w:color="auto" w:fill="F8F9FA"/>
        <w:spacing w:before="0" w:beforeAutospacing="0" w:after="0" w:afterAutospacing="0"/>
        <w:jc w:val="both"/>
        <w:rPr>
          <w:color w:val="212529"/>
        </w:rPr>
      </w:pPr>
      <w:r>
        <w:rPr>
          <w:color w:val="212529"/>
        </w:rPr>
        <w:t xml:space="preserve">        </w:t>
      </w:r>
      <w:r w:rsidRPr="00FC5DFF">
        <w:rPr>
          <w:color w:val="212529"/>
        </w:rPr>
        <w:t>20-30ж.ж. Кеңес – Түрік келісім шарты және оның маңызы, Лозанна Конференциясында 1922 – 1923 жылдар аралығында өтті, бұл келісім арқылы</w:t>
      </w:r>
      <w:proofErr w:type="gramStart"/>
      <w:r w:rsidRPr="00FC5DFF">
        <w:rPr>
          <w:color w:val="212529"/>
        </w:rPr>
        <w:t xml:space="preserve"> Т</w:t>
      </w:r>
      <w:proofErr w:type="gramEnd"/>
      <w:r w:rsidRPr="00FC5DFF">
        <w:rPr>
          <w:color w:val="212529"/>
        </w:rPr>
        <w:t>үркия Кеңес Одағымен одақтаса отырып, М.Кемал Грекия, Англия, Халифат әскері, Франция мемлекетінің әскерлері елден шығарылды. Жалпы Кеңес одағы арқылы Антанта елдеріне қарсы тұрды. Себебі І дүние жүзілік соғыстан кейін – Англия, Франция, Италия мемлекеттері Түркияны жою картасын жою туралы шешім қабылдады. 20 – 30 ж.ж. Париж біті</w:t>
      </w:r>
      <w:proofErr w:type="gramStart"/>
      <w:r w:rsidRPr="00FC5DFF">
        <w:rPr>
          <w:color w:val="212529"/>
        </w:rPr>
        <w:t>п</w:t>
      </w:r>
      <w:proofErr w:type="gramEnd"/>
      <w:r w:rsidRPr="00FC5DFF">
        <w:rPr>
          <w:color w:val="212529"/>
        </w:rPr>
        <w:t>, Вашингтон және ұлттар лигасы Локарно конференцияларына қатысты. 20 – 30 ж.ж. Түрік кезеңі үшін маңызды әрекеттердің бірі болды.</w:t>
      </w:r>
    </w:p>
    <w:p w:rsidR="00FC5DFF" w:rsidRPr="00FC5DFF" w:rsidRDefault="00FC5DFF" w:rsidP="00FC5DFF">
      <w:pPr>
        <w:pStyle w:val="a3"/>
        <w:shd w:val="clear" w:color="auto" w:fill="F8F9FA"/>
        <w:spacing w:before="0" w:beforeAutospacing="0" w:after="0" w:afterAutospacing="0"/>
        <w:jc w:val="both"/>
        <w:rPr>
          <w:color w:val="212529"/>
        </w:rPr>
      </w:pPr>
      <w:r>
        <w:rPr>
          <w:color w:val="212529"/>
        </w:rPr>
        <w:t xml:space="preserve">        </w:t>
      </w:r>
      <w:r w:rsidRPr="00FC5DFF">
        <w:rPr>
          <w:color w:val="212529"/>
        </w:rPr>
        <w:t>Кемал Ататү</w:t>
      </w:r>
      <w:proofErr w:type="gramStart"/>
      <w:r w:rsidRPr="00FC5DFF">
        <w:rPr>
          <w:color w:val="212529"/>
        </w:rPr>
        <w:t>р</w:t>
      </w:r>
      <w:proofErr w:type="gramEnd"/>
      <w:r w:rsidRPr="00FC5DFF">
        <w:rPr>
          <w:color w:val="212529"/>
        </w:rPr>
        <w:t xml:space="preserve">іктің сыртқы саясаты – ең басты реформасы «алты жебе» деп аталды. </w:t>
      </w:r>
      <w:proofErr w:type="gramStart"/>
      <w:r w:rsidRPr="00FC5DFF">
        <w:rPr>
          <w:color w:val="212529"/>
        </w:rPr>
        <w:t>Бұл кейін Кемализм деп аталды.1) Сыртқы саясатта Республикашылдық елді демократияландыру. 2) Зайырлы мемлекет құру – мектепті діннен – бөлу. 3) Халықшылдық қарапайым адамның мүдделеріне көңіл бөлу. 4) Ұлтшылдық – ұлттық мақтаныш сезімін тәрбиелеу. 5) Этатизм – мемлекеттің нарықтық қатынастарды меңгеруге белсене араласу нәтижесінде экономиканы қайта</w:t>
      </w:r>
      <w:proofErr w:type="gramEnd"/>
      <w:r w:rsidRPr="00FC5DFF">
        <w:rPr>
          <w:color w:val="212529"/>
        </w:rPr>
        <w:t xml:space="preserve"> құру және қалпына келтіру. 6) реформашылдық – елді тоқыраудан құтқарып, </w:t>
      </w:r>
      <w:proofErr w:type="gramStart"/>
      <w:r w:rsidRPr="00FC5DFF">
        <w:rPr>
          <w:color w:val="212529"/>
        </w:rPr>
        <w:t>ал</w:t>
      </w:r>
      <w:proofErr w:type="gramEnd"/>
      <w:r w:rsidRPr="00FC5DFF">
        <w:rPr>
          <w:color w:val="212529"/>
        </w:rPr>
        <w:t>ға қарай дамуына мүмкіндіктер жасау. Алты жебе сыртқы саясатта</w:t>
      </w:r>
      <w:proofErr w:type="gramStart"/>
      <w:r w:rsidRPr="00FC5DFF">
        <w:rPr>
          <w:color w:val="212529"/>
        </w:rPr>
        <w:t xml:space="preserve"> Т</w:t>
      </w:r>
      <w:proofErr w:type="gramEnd"/>
      <w:r w:rsidRPr="00FC5DFF">
        <w:rPr>
          <w:color w:val="212529"/>
        </w:rPr>
        <w:t>үркияныңалға қарай жылжыған мемлекет екендігін көрсетті.</w:t>
      </w:r>
    </w:p>
    <w:p w:rsidR="00FC5DFF" w:rsidRPr="00FC5DFF" w:rsidRDefault="00FC5DFF" w:rsidP="00FC5DFF">
      <w:pPr>
        <w:pStyle w:val="a3"/>
        <w:shd w:val="clear" w:color="auto" w:fill="F8F9FA"/>
        <w:spacing w:before="0" w:beforeAutospacing="0" w:after="0" w:afterAutospacing="0"/>
        <w:jc w:val="both"/>
        <w:rPr>
          <w:color w:val="212529"/>
        </w:rPr>
      </w:pPr>
      <w:r>
        <w:rPr>
          <w:color w:val="212529"/>
        </w:rPr>
        <w:t xml:space="preserve">     </w:t>
      </w:r>
      <w:r w:rsidRPr="00FC5DFF">
        <w:rPr>
          <w:color w:val="212529"/>
        </w:rPr>
        <w:t xml:space="preserve"> </w:t>
      </w:r>
      <w:r>
        <w:rPr>
          <w:color w:val="212529"/>
        </w:rPr>
        <w:t xml:space="preserve"> </w:t>
      </w:r>
      <w:r w:rsidRPr="00FC5DFF">
        <w:rPr>
          <w:color w:val="212529"/>
        </w:rPr>
        <w:t>Ұлттар лигасы – 1919 құрылған алғашқы ұйымдардың бң</w:t>
      </w:r>
      <w:proofErr w:type="gramStart"/>
      <w:r w:rsidRPr="00FC5DFF">
        <w:rPr>
          <w:color w:val="212529"/>
        </w:rPr>
        <w:t>р</w:t>
      </w:r>
      <w:proofErr w:type="gramEnd"/>
      <w:r w:rsidRPr="00FC5DFF">
        <w:rPr>
          <w:color w:val="212529"/>
        </w:rPr>
        <w:t>ң – халықаралық ынтымақтастық қауіпсіздік және әріптесмемлекеттер ел бірлік тыныштығын сақтау. Түркия бұ</w:t>
      </w:r>
      <w:proofErr w:type="gramStart"/>
      <w:r w:rsidRPr="00FC5DFF">
        <w:rPr>
          <w:color w:val="212529"/>
        </w:rPr>
        <w:t>л</w:t>
      </w:r>
      <w:proofErr w:type="gramEnd"/>
      <w:r w:rsidRPr="00FC5DFF">
        <w:rPr>
          <w:color w:val="212529"/>
        </w:rPr>
        <w:t xml:space="preserve"> шартқа 1925 жылы кіргендігін мойындады. Себебі көршілес мемлекеттер қауі</w:t>
      </w:r>
      <w:proofErr w:type="gramStart"/>
      <w:r w:rsidRPr="00FC5DFF">
        <w:rPr>
          <w:color w:val="212529"/>
        </w:rPr>
        <w:t>пт</w:t>
      </w:r>
      <w:proofErr w:type="gramEnd"/>
      <w:r w:rsidRPr="00FC5DFF">
        <w:rPr>
          <w:color w:val="212529"/>
        </w:rPr>
        <w:t>өндіретін және Европадағы мемлекеттер күш қуаттық езгі амалынан құтылу керек болды, алайда 1936 ж. Ұлттар лигасы жойылып, 1945 жылы өмірін Сан – Францискода Біріккен Ұлттар Ұйымы жасғастырды.</w:t>
      </w:r>
    </w:p>
    <w:p w:rsidR="00FC5DFF" w:rsidRPr="00FC5DFF" w:rsidRDefault="00FC5DFF" w:rsidP="00FC5DFF">
      <w:pPr>
        <w:pStyle w:val="a3"/>
        <w:shd w:val="clear" w:color="auto" w:fill="F8F9FA"/>
        <w:spacing w:before="0" w:beforeAutospacing="0" w:after="0" w:afterAutospacing="0"/>
        <w:jc w:val="both"/>
        <w:rPr>
          <w:color w:val="212529"/>
        </w:rPr>
      </w:pPr>
      <w:r>
        <w:rPr>
          <w:color w:val="212529"/>
        </w:rPr>
        <w:t xml:space="preserve">        </w:t>
      </w:r>
      <w:r w:rsidRPr="00FC5DFF">
        <w:rPr>
          <w:color w:val="212529"/>
        </w:rPr>
        <w:t>Екінші дүние жүзілік соғыста Түркия 1939ж. 1 қыркүйек айында бейтараптылық жариялады. 1938 жылы Кемал Ататүрік қайтыс болған со</w:t>
      </w:r>
      <w:proofErr w:type="gramStart"/>
      <w:r w:rsidRPr="00FC5DFF">
        <w:rPr>
          <w:color w:val="212529"/>
        </w:rPr>
        <w:t>ң Т</w:t>
      </w:r>
      <w:proofErr w:type="gramEnd"/>
      <w:r w:rsidRPr="00FC5DFF">
        <w:rPr>
          <w:color w:val="212529"/>
        </w:rPr>
        <w:t>үркияның президенті болып Исмет Инәню сайланды. Ел президенті – Көршілік мемлекеттік достастық ісіне араласпау ұранын көтерді. 1941  1945 жылы</w:t>
      </w:r>
      <w:proofErr w:type="gramStart"/>
      <w:r w:rsidRPr="00FC5DFF">
        <w:rPr>
          <w:color w:val="212529"/>
        </w:rPr>
        <w:t xml:space="preserve"> Т</w:t>
      </w:r>
      <w:proofErr w:type="gramEnd"/>
      <w:r w:rsidRPr="00FC5DFF">
        <w:rPr>
          <w:color w:val="212529"/>
        </w:rPr>
        <w:t>үркия елінен әскер беру саясатында ұстанған жоқ. Бұл кезеңде ел президенті елде полиция билігі, алдыңғы қатарлы күштерді қудалау әрекеттерін жүргізді.  1945жылы Германия мен Жапонияның жеңілгенін білген Түркия  КСРО жағына шығып, АҚ</w:t>
      </w:r>
      <w:proofErr w:type="gramStart"/>
      <w:r w:rsidRPr="00FC5DFF">
        <w:rPr>
          <w:color w:val="212529"/>
        </w:rPr>
        <w:t>Ш</w:t>
      </w:r>
      <w:proofErr w:type="gramEnd"/>
      <w:r w:rsidRPr="00FC5DFF">
        <w:rPr>
          <w:color w:val="212529"/>
        </w:rPr>
        <w:t xml:space="preserve"> әскери – шарт келісіміне қол қойды. Екінші дүние жүзілік соғыста Түркия жерінде дағдарыс жү</w:t>
      </w:r>
      <w:proofErr w:type="gramStart"/>
      <w:r w:rsidRPr="00FC5DFF">
        <w:rPr>
          <w:color w:val="212529"/>
        </w:rPr>
        <w:t>р</w:t>
      </w:r>
      <w:proofErr w:type="gramEnd"/>
      <w:r w:rsidRPr="00FC5DFF">
        <w:rPr>
          <w:color w:val="212529"/>
        </w:rPr>
        <w:t xml:space="preserve">іп жатты, 1945 жылы – Б77 – мүше,1952 ж – Натоға 1955 ж. СЕНТО ұйымына мүше болғандығын мойындады. Әсіресе 1947ж. «Трумен доктринасы» - Греция мен Түркияға 400 </w:t>
      </w:r>
      <w:proofErr w:type="gramStart"/>
      <w:r w:rsidRPr="00FC5DFF">
        <w:rPr>
          <w:color w:val="212529"/>
        </w:rPr>
        <w:t>млн</w:t>
      </w:r>
      <w:proofErr w:type="gramEnd"/>
      <w:r w:rsidRPr="00FC5DFF">
        <w:rPr>
          <w:color w:val="212529"/>
        </w:rPr>
        <w:t xml:space="preserve"> бөлінді. Елде коммунизм – социолизм саясат билігін құрту болды. 1953 жылы «Маршалл жоспарына» арқа сүйеді. Батыс елінен тек Франция мемлекеті мен ғана жүргізді.</w:t>
      </w:r>
    </w:p>
    <w:p w:rsidR="008026A8" w:rsidRPr="008026A8" w:rsidRDefault="008026A8" w:rsidP="008026A8">
      <w:pPr>
        <w:pStyle w:val="a3"/>
        <w:shd w:val="clear" w:color="auto" w:fill="F8F9FA"/>
        <w:spacing w:before="0" w:beforeAutospacing="0" w:after="0" w:afterAutospacing="0"/>
        <w:jc w:val="both"/>
        <w:rPr>
          <w:color w:val="212529"/>
        </w:rPr>
      </w:pPr>
      <w:r w:rsidRPr="008026A8">
        <w:rPr>
          <w:color w:val="212529"/>
        </w:rPr>
        <w:t xml:space="preserve">     Бі</w:t>
      </w:r>
      <w:proofErr w:type="gramStart"/>
      <w:r w:rsidRPr="008026A8">
        <w:rPr>
          <w:color w:val="212529"/>
        </w:rPr>
        <w:t>р</w:t>
      </w:r>
      <w:proofErr w:type="gramEnd"/>
      <w:r w:rsidRPr="008026A8">
        <w:rPr>
          <w:color w:val="212529"/>
        </w:rPr>
        <w:t xml:space="preserve">інші дүние жүзілік соғыстан кейінгі халықаралық қатынастар жүйесіндегі Иран және Реза Шах Пехлевидің сыртқы саясаты  - 1905 – 1911 жылдардағы революция нәтижесінде шектелді. Алайда іс жүзінде Каджар әулетінің билігі заң жүзінде шектелді, толық сақталды. Иран мен Ресей Англияға тәуелді, артта қалған аграрлы ел қалпында қала </w:t>
      </w:r>
      <w:r w:rsidRPr="008026A8">
        <w:rPr>
          <w:color w:val="212529"/>
        </w:rPr>
        <w:lastRenderedPageBreak/>
        <w:t>берді. Бі</w:t>
      </w:r>
      <w:proofErr w:type="gramStart"/>
      <w:r w:rsidRPr="008026A8">
        <w:rPr>
          <w:color w:val="212529"/>
        </w:rPr>
        <w:t>р</w:t>
      </w:r>
      <w:proofErr w:type="gramEnd"/>
      <w:r w:rsidRPr="008026A8">
        <w:rPr>
          <w:color w:val="212529"/>
        </w:rPr>
        <w:t>інші дүние жүзілік соғыс кезінде Иран үкіметі бейтараптылығын жариялады. Алайда Ресей мен англияның жартылай отары болғандықтан, Иран жерінде Антанта мен Ү</w:t>
      </w:r>
      <w:proofErr w:type="gramStart"/>
      <w:r w:rsidRPr="008026A8">
        <w:rPr>
          <w:color w:val="212529"/>
        </w:rPr>
        <w:t>шт</w:t>
      </w:r>
      <w:proofErr w:type="gramEnd"/>
      <w:r w:rsidRPr="008026A8">
        <w:rPr>
          <w:color w:val="212529"/>
        </w:rPr>
        <w:t xml:space="preserve">ік Одақ әскерлері арасында соғыс қимылдары жүріп жатқан болатын. 1920 – 1921 ж.ж. елді Каджар әулетінің билігіне қарсы қозғалыс күшейді. Тебризде, Гилянда, Хорасанда көтерілістер болды. Б.Д.Ж. – халықаралық қатынастарда Иран, генуя, Локорно, Лейпезиг халықаралық қатынастар жүйесіне қатысты. Реза – Шах Пехвели сыртқы саясаты – Биліктен айырылған Каджар әулеті </w:t>
      </w:r>
      <w:proofErr w:type="gramStart"/>
      <w:r w:rsidRPr="008026A8">
        <w:rPr>
          <w:color w:val="212529"/>
        </w:rPr>
        <w:t>феодалды</w:t>
      </w:r>
      <w:proofErr w:type="gramEnd"/>
      <w:r w:rsidRPr="008026A8">
        <w:rPr>
          <w:color w:val="212529"/>
        </w:rPr>
        <w:t>қ ақсүйектер мен ру-тайпа басшыларының өкілі еді. Ал Реза-Шах Пехвели ұлттық буржуазия мен либералдық помещиктердің өкілі болды. Реза – Шах елді орталықтандыруға сыртқы саясатта ұлттық экономиканы дамытуға бағытталған бірқатар реформалар жүргізді. Жеке әскер бөлімдері қазақтар, сарбаздар, жандармдар т.б. біртұтас мемлекеттік қарулы күштерді біріктіруге Ресей, Ирак, Сирия, Англия мемлекеттермен сыртқы саясатын жүргізді. Шаруалар</w:t>
      </w:r>
      <w:proofErr w:type="gramStart"/>
      <w:r w:rsidRPr="008026A8">
        <w:rPr>
          <w:color w:val="212529"/>
        </w:rPr>
        <w:t xml:space="preserve"> К</w:t>
      </w:r>
      <w:proofErr w:type="gramEnd"/>
      <w:r w:rsidRPr="008026A8">
        <w:rPr>
          <w:color w:val="212529"/>
        </w:rPr>
        <w:t>өтері</w:t>
      </w:r>
      <w:proofErr w:type="gramStart"/>
      <w:r w:rsidRPr="008026A8">
        <w:rPr>
          <w:color w:val="212529"/>
        </w:rPr>
        <w:t>л</w:t>
      </w:r>
      <w:proofErr w:type="gramEnd"/>
      <w:r w:rsidRPr="008026A8">
        <w:rPr>
          <w:color w:val="212529"/>
        </w:rPr>
        <w:t xml:space="preserve">істері күшпен басып  жаншылды. </w:t>
      </w:r>
      <w:proofErr w:type="gramStart"/>
      <w:r w:rsidRPr="008026A8">
        <w:rPr>
          <w:color w:val="212529"/>
        </w:rPr>
        <w:t>Реза-Шах</w:t>
      </w:r>
      <w:proofErr w:type="gramEnd"/>
      <w:r w:rsidRPr="008026A8">
        <w:rPr>
          <w:color w:val="212529"/>
        </w:rPr>
        <w:t xml:space="preserve"> Өзін жақтайтын топтардан «Тоджеддад» партиясын құрды. Сыртқы саясатта 1927 – 1934 ж.ж. азаматтық және қылмыстық заңдар, жер иеліктері туралы, аренда және жерді сату ережелері туралы заңдарды Иран мемлекеттік қазынасына кіргізді. Пехвели өнеркәсі</w:t>
      </w:r>
      <w:proofErr w:type="gramStart"/>
      <w:r w:rsidRPr="008026A8">
        <w:rPr>
          <w:color w:val="212529"/>
        </w:rPr>
        <w:t>п</w:t>
      </w:r>
      <w:proofErr w:type="gramEnd"/>
      <w:r w:rsidRPr="008026A8">
        <w:rPr>
          <w:color w:val="212529"/>
        </w:rPr>
        <w:t xml:space="preserve"> саласында үкімет ұлттық өндірісті қолдау саясатын жүргізді. 1931 ж. сыртқы саудаға мемлекеттік монополия енгізді. Елде Ұлттық банк құрылды, бірқатар мемлекеттері және жеке меншік </w:t>
      </w:r>
      <w:proofErr w:type="gramStart"/>
      <w:r w:rsidRPr="008026A8">
        <w:rPr>
          <w:color w:val="212529"/>
        </w:rPr>
        <w:t>к</w:t>
      </w:r>
      <w:proofErr w:type="gramEnd"/>
      <w:r w:rsidRPr="008026A8">
        <w:rPr>
          <w:color w:val="212529"/>
        </w:rPr>
        <w:t>әсіпорындар, теміржолдар мен автомобиль жолдары салынды.</w:t>
      </w:r>
    </w:p>
    <w:p w:rsidR="008026A8" w:rsidRPr="008026A8" w:rsidRDefault="008026A8" w:rsidP="008026A8">
      <w:pPr>
        <w:pStyle w:val="a3"/>
        <w:shd w:val="clear" w:color="auto" w:fill="F8F9FA"/>
        <w:spacing w:before="0" w:beforeAutospacing="0" w:after="0" w:afterAutospacing="0"/>
        <w:jc w:val="both"/>
        <w:rPr>
          <w:rFonts w:ascii="Segoe UI" w:hAnsi="Segoe UI" w:cs="Segoe UI"/>
          <w:color w:val="212529"/>
        </w:rPr>
      </w:pPr>
      <w:r>
        <w:rPr>
          <w:rFonts w:ascii="Segoe UI" w:hAnsi="Segoe UI" w:cs="Segoe UI"/>
          <w:color w:val="212529"/>
        </w:rPr>
        <w:t xml:space="preserve">     </w:t>
      </w:r>
      <w:r w:rsidR="00067B60">
        <w:rPr>
          <w:color w:val="212529"/>
        </w:rPr>
        <w:t>Иран – Кең</w:t>
      </w:r>
      <w:r w:rsidRPr="008026A8">
        <w:rPr>
          <w:color w:val="212529"/>
        </w:rPr>
        <w:t>ес қатынастары ХХ ғасырдағы 20-50ж.ж. Империалистік елдерде Иран – кеңес қатынастары келіссөздер дипломатиялық қатынастар орнатылды. 1920 жыл мамыр айында екі ел қарым – қатынас жасауды бастады. 1921 жыл 26 ақпанда екі ел экономикалық бағдарламалар жасауды көздеп фактіге қол қойды. 1923 ж – екі ел сауда өнді</w:t>
      </w:r>
      <w:proofErr w:type="gramStart"/>
      <w:r w:rsidRPr="008026A8">
        <w:rPr>
          <w:color w:val="212529"/>
        </w:rPr>
        <w:t>р</w:t>
      </w:r>
      <w:proofErr w:type="gramEnd"/>
      <w:r w:rsidRPr="008026A8">
        <w:rPr>
          <w:color w:val="212529"/>
        </w:rPr>
        <w:t>іс жолдары шикізаттық ауналымдар мәселесі талқыланды. Алайда Ұлыбритания, Азия, Германия мемлекеттері Иран жерін оккупациялауды ұсынды, елдегі диктатор Пехлеви бұл әрекеттерге жол бермеді. 1946-1948жылдар арасында Иран мен Ресей «Әскери – қару жарақ», - ұлттық қауіпсіздік мәселелеріне қол қойды. 1942 жылы Елден Пехлеви кеті</w:t>
      </w:r>
      <w:proofErr w:type="gramStart"/>
      <w:r w:rsidRPr="008026A8">
        <w:rPr>
          <w:color w:val="212529"/>
        </w:rPr>
        <w:t>п</w:t>
      </w:r>
      <w:proofErr w:type="gramEnd"/>
      <w:r w:rsidRPr="008026A8">
        <w:rPr>
          <w:color w:val="212529"/>
        </w:rPr>
        <w:t xml:space="preserve"> орнына оның ұлы Махоммед Реза Пехл</w:t>
      </w:r>
      <w:r w:rsidR="00067B60">
        <w:rPr>
          <w:color w:val="212529"/>
        </w:rPr>
        <w:t>еви 1950 жылға дейін Ресейдегі С</w:t>
      </w:r>
      <w:r w:rsidRPr="008026A8">
        <w:rPr>
          <w:color w:val="212529"/>
        </w:rPr>
        <w:t>талинмен қарым қатынасын жалғастырды.</w:t>
      </w:r>
    </w:p>
    <w:p w:rsidR="00F130BB" w:rsidRPr="00F130BB" w:rsidRDefault="00F130BB" w:rsidP="00F130BB">
      <w:pPr>
        <w:spacing w:after="0" w:line="240" w:lineRule="auto"/>
        <w:jc w:val="both"/>
        <w:rPr>
          <w:rFonts w:ascii="Times New Roman" w:hAnsi="Times New Roman" w:cs="Times New Roman"/>
          <w:sz w:val="24"/>
          <w:szCs w:val="24"/>
        </w:rPr>
      </w:pPr>
      <w:r w:rsidRPr="00F130BB">
        <w:rPr>
          <w:rFonts w:ascii="Times New Roman" w:hAnsi="Times New Roman" w:cs="Times New Roman"/>
          <w:sz w:val="24"/>
          <w:szCs w:val="24"/>
        </w:rPr>
        <w:t>Африкадағы Бі</w:t>
      </w:r>
      <w:proofErr w:type="gramStart"/>
      <w:r w:rsidRPr="00F130BB">
        <w:rPr>
          <w:rFonts w:ascii="Times New Roman" w:hAnsi="Times New Roman" w:cs="Times New Roman"/>
          <w:sz w:val="24"/>
          <w:szCs w:val="24"/>
        </w:rPr>
        <w:t>р</w:t>
      </w:r>
      <w:proofErr w:type="gramEnd"/>
      <w:r w:rsidRPr="00F130BB">
        <w:rPr>
          <w:rFonts w:ascii="Times New Roman" w:hAnsi="Times New Roman" w:cs="Times New Roman"/>
          <w:sz w:val="24"/>
          <w:szCs w:val="24"/>
        </w:rPr>
        <w:t>інші дүниежүзілік соғыстың салдары мен жалпы жағдайы. Африка Батыс Еуропа елдерінің ко</w:t>
      </w:r>
      <w:proofErr w:type="gramStart"/>
      <w:r w:rsidRPr="00F130BB">
        <w:rPr>
          <w:rFonts w:ascii="Times New Roman" w:hAnsi="Times New Roman" w:cs="Times New Roman"/>
          <w:sz w:val="24"/>
          <w:szCs w:val="24"/>
        </w:rPr>
        <w:t>н-</w:t>
      </w:r>
      <w:proofErr w:type="gramEnd"/>
      <w:r w:rsidRPr="00F130BB">
        <w:rPr>
          <w:rFonts w:ascii="Times New Roman" w:hAnsi="Times New Roman" w:cs="Times New Roman"/>
          <w:sz w:val="24"/>
          <w:szCs w:val="24"/>
        </w:rPr>
        <w:t xml:space="preserve"> гломератына айналды. Батыс </w:t>
      </w:r>
      <w:hyperlink r:id="rId18" w:history="1">
        <w:r w:rsidRPr="00F130BB">
          <w:rPr>
            <w:rStyle w:val="a4"/>
            <w:rFonts w:ascii="Times New Roman" w:hAnsi="Times New Roman" w:cs="Times New Roman"/>
            <w:color w:val="auto"/>
            <w:sz w:val="24"/>
            <w:szCs w:val="24"/>
          </w:rPr>
          <w:t>және тропиктік аймақтарда</w:t>
        </w:r>
      </w:hyperlink>
      <w:r w:rsidRPr="00F130BB">
        <w:rPr>
          <w:rFonts w:ascii="Times New Roman" w:hAnsi="Times New Roman" w:cs="Times New Roman"/>
          <w:sz w:val="24"/>
          <w:szCs w:val="24"/>
        </w:rPr>
        <w:t>, Мадагаскар мен Үнді мұхитындағы аралдарда Франция қожалық етті. Оның иелігінде Солтү</w:t>
      </w:r>
      <w:proofErr w:type="gramStart"/>
      <w:r w:rsidRPr="00F130BB">
        <w:rPr>
          <w:rFonts w:ascii="Times New Roman" w:hAnsi="Times New Roman" w:cs="Times New Roman"/>
          <w:sz w:val="24"/>
          <w:szCs w:val="24"/>
        </w:rPr>
        <w:t>ст</w:t>
      </w:r>
      <w:proofErr w:type="gramEnd"/>
      <w:r w:rsidRPr="00F130BB">
        <w:rPr>
          <w:rFonts w:ascii="Times New Roman" w:hAnsi="Times New Roman" w:cs="Times New Roman"/>
          <w:sz w:val="24"/>
          <w:szCs w:val="24"/>
        </w:rPr>
        <w:t>ік Африканың арабтар жайлаған Марокко, Алжир, Тунис елдері бол- ды. Ұлыбритания шығыс, оңтүстік, батыс аймақтардағы елдерді бағындырды. Шығысында, батысында, оңтү</w:t>
      </w:r>
      <w:proofErr w:type="gramStart"/>
      <w:r w:rsidRPr="00F130BB">
        <w:rPr>
          <w:rFonts w:ascii="Times New Roman" w:hAnsi="Times New Roman" w:cs="Times New Roman"/>
          <w:sz w:val="24"/>
          <w:szCs w:val="24"/>
        </w:rPr>
        <w:t>ст</w:t>
      </w:r>
      <w:proofErr w:type="gramEnd"/>
      <w:r w:rsidRPr="00F130BB">
        <w:rPr>
          <w:rFonts w:ascii="Times New Roman" w:hAnsi="Times New Roman" w:cs="Times New Roman"/>
          <w:sz w:val="24"/>
          <w:szCs w:val="24"/>
        </w:rPr>
        <w:t>ік-батысында Герма- ния табан тіреп тұрды. Оның үстемдігі Танганьика, Уга</w:t>
      </w:r>
      <w:proofErr w:type="gramStart"/>
      <w:r w:rsidRPr="00F130BB">
        <w:rPr>
          <w:rFonts w:ascii="Times New Roman" w:hAnsi="Times New Roman" w:cs="Times New Roman"/>
          <w:sz w:val="24"/>
          <w:szCs w:val="24"/>
        </w:rPr>
        <w:t>н-</w:t>
      </w:r>
      <w:proofErr w:type="gramEnd"/>
      <w:r w:rsidRPr="00F130BB">
        <w:rPr>
          <w:rFonts w:ascii="Times New Roman" w:hAnsi="Times New Roman" w:cs="Times New Roman"/>
          <w:sz w:val="24"/>
          <w:szCs w:val="24"/>
        </w:rPr>
        <w:t xml:space="preserve"> да, Руанда, Бурунди, Того, Камерун, Намибия елдерінде орнады. Португалия Мозамбик, Ангола, Гвинея-Бисау, Жасыл мүйіс аралдарын иемденді. Бельгия отаршылдары Конгоны басып алса, Италия қазіргі Сомали, Эритреяны қолында ұстады. Испания да құ</w:t>
      </w:r>
      <w:proofErr w:type="gramStart"/>
      <w:r w:rsidRPr="00F130BB">
        <w:rPr>
          <w:rFonts w:ascii="Times New Roman" w:hAnsi="Times New Roman" w:cs="Times New Roman"/>
          <w:sz w:val="24"/>
          <w:szCs w:val="24"/>
        </w:rPr>
        <w:t>р</w:t>
      </w:r>
      <w:proofErr w:type="gramEnd"/>
      <w:r w:rsidRPr="00F130BB">
        <w:rPr>
          <w:rFonts w:ascii="Times New Roman" w:hAnsi="Times New Roman" w:cs="Times New Roman"/>
          <w:sz w:val="24"/>
          <w:szCs w:val="24"/>
        </w:rPr>
        <w:t xml:space="preserve"> қалмай, Батыс Сахара мен Марокконың бір бөлігін иеленген еді. Оңтүстік ау- дандарда Англияға бағынышты Оңтүстік Африка Одағы құрылды. Бі</w:t>
      </w:r>
      <w:proofErr w:type="gramStart"/>
      <w:r w:rsidRPr="00F130BB">
        <w:rPr>
          <w:rFonts w:ascii="Times New Roman" w:hAnsi="Times New Roman" w:cs="Times New Roman"/>
          <w:sz w:val="24"/>
          <w:szCs w:val="24"/>
        </w:rPr>
        <w:t>р</w:t>
      </w:r>
      <w:proofErr w:type="gramEnd"/>
      <w:r w:rsidRPr="00F130BB">
        <w:rPr>
          <w:rFonts w:ascii="Times New Roman" w:hAnsi="Times New Roman" w:cs="Times New Roman"/>
          <w:sz w:val="24"/>
          <w:szCs w:val="24"/>
        </w:rPr>
        <w:t>інші дүниежүзілік соғыста жеңілген Германияның отарлары Англияға, Францияға, Бельгияға өтіп кетті, ал германдық Оңтүстік-Батыс Африка (қазіргі Намибия) Оңтүстік Африка Одағына тәуелді болды. Сөйті</w:t>
      </w:r>
      <w:proofErr w:type="gramStart"/>
      <w:r w:rsidRPr="00F130BB">
        <w:rPr>
          <w:rFonts w:ascii="Times New Roman" w:hAnsi="Times New Roman" w:cs="Times New Roman"/>
          <w:sz w:val="24"/>
          <w:szCs w:val="24"/>
        </w:rPr>
        <w:t>п</w:t>
      </w:r>
      <w:proofErr w:type="gramEnd"/>
      <w:r w:rsidRPr="00F130BB">
        <w:rPr>
          <w:rFonts w:ascii="Times New Roman" w:hAnsi="Times New Roman" w:cs="Times New Roman"/>
          <w:sz w:val="24"/>
          <w:szCs w:val="24"/>
        </w:rPr>
        <w:t>, бірне- ше Еуропа мемлекеті бүкіл құрлықты бөлісіп, халқын қанады. Күшпен, зорлықпен орнатылған империалистік отаршылдық тәрті</w:t>
      </w:r>
      <w:proofErr w:type="gramStart"/>
      <w:r w:rsidRPr="00F130BB">
        <w:rPr>
          <w:rFonts w:ascii="Times New Roman" w:hAnsi="Times New Roman" w:cs="Times New Roman"/>
          <w:sz w:val="24"/>
          <w:szCs w:val="24"/>
        </w:rPr>
        <w:t>п</w:t>
      </w:r>
      <w:proofErr w:type="gramEnd"/>
      <w:r w:rsidRPr="00F130BB">
        <w:rPr>
          <w:rFonts w:ascii="Times New Roman" w:hAnsi="Times New Roman" w:cs="Times New Roman"/>
          <w:sz w:val="24"/>
          <w:szCs w:val="24"/>
        </w:rPr>
        <w:t xml:space="preserve"> зардабына қарсы Африка халықтары дүркін-дүркін көтеріліске шығып отырды. Батыс елдері отарларында әртүрлі билік жүйесін енгі</w:t>
      </w:r>
      <w:proofErr w:type="gramStart"/>
      <w:r w:rsidRPr="00F130BB">
        <w:rPr>
          <w:rFonts w:ascii="Times New Roman" w:hAnsi="Times New Roman" w:cs="Times New Roman"/>
          <w:sz w:val="24"/>
          <w:szCs w:val="24"/>
        </w:rPr>
        <w:t>з-</w:t>
      </w:r>
      <w:proofErr w:type="gramEnd"/>
      <w:r w:rsidRPr="00F130BB">
        <w:rPr>
          <w:rFonts w:ascii="Times New Roman" w:hAnsi="Times New Roman" w:cs="Times New Roman"/>
          <w:sz w:val="24"/>
          <w:szCs w:val="24"/>
        </w:rPr>
        <w:t xml:space="preserve"> ді. Француздар өздерінің тікелей </w:t>
      </w:r>
      <w:hyperlink r:id="rId19" w:history="1">
        <w:r w:rsidRPr="00F130BB">
          <w:rPr>
            <w:rStyle w:val="a4"/>
            <w:rFonts w:ascii="Times New Roman" w:hAnsi="Times New Roman" w:cs="Times New Roman"/>
            <w:color w:val="auto"/>
            <w:sz w:val="24"/>
            <w:szCs w:val="24"/>
          </w:rPr>
          <w:t>әкімшілік биліктерін орнатса</w:t>
        </w:r>
      </w:hyperlink>
      <w:r w:rsidRPr="00F130BB">
        <w:rPr>
          <w:rFonts w:ascii="Times New Roman" w:hAnsi="Times New Roman" w:cs="Times New Roman"/>
          <w:sz w:val="24"/>
          <w:szCs w:val="24"/>
        </w:rPr>
        <w:t>, ағылшындар жергілікті көсемдерді жақын тар- тып, соларға сүйену әдісін жиі пайдаланды. Бұл тәрті</w:t>
      </w:r>
      <w:proofErr w:type="gramStart"/>
      <w:r w:rsidRPr="00F130BB">
        <w:rPr>
          <w:rFonts w:ascii="Times New Roman" w:hAnsi="Times New Roman" w:cs="Times New Roman"/>
          <w:sz w:val="24"/>
          <w:szCs w:val="24"/>
        </w:rPr>
        <w:t>п</w:t>
      </w:r>
      <w:proofErr w:type="gramEnd"/>
      <w:r w:rsidRPr="00F130BB">
        <w:rPr>
          <w:rFonts w:ascii="Times New Roman" w:hAnsi="Times New Roman" w:cs="Times New Roman"/>
          <w:sz w:val="24"/>
          <w:szCs w:val="24"/>
        </w:rPr>
        <w:t xml:space="preserve"> негізінде заң шығарушы кеңестер құрылып, оған ауқатты отбасылар қатысты. Әлеуметтік-экономикалық дамуы. 1920—1930 жылда- ры Африка елдерінде шетелдіктер үстемдігі нығая түсті. Аймақтағы барлық елдердің экономикасы біржақты бо- лып, дәнді дақылдардың бір ғана түрін өсіруге бағытталды. Алтын жағалауда (қазіргі Гана) какао өнді</w:t>
      </w:r>
      <w:proofErr w:type="gramStart"/>
      <w:r w:rsidRPr="00F130BB">
        <w:rPr>
          <w:rFonts w:ascii="Times New Roman" w:hAnsi="Times New Roman" w:cs="Times New Roman"/>
          <w:sz w:val="24"/>
          <w:szCs w:val="24"/>
        </w:rPr>
        <w:t>р</w:t>
      </w:r>
      <w:proofErr w:type="gramEnd"/>
      <w:r w:rsidRPr="00F130BB">
        <w:rPr>
          <w:rFonts w:ascii="Times New Roman" w:hAnsi="Times New Roman" w:cs="Times New Roman"/>
          <w:sz w:val="24"/>
          <w:szCs w:val="24"/>
        </w:rPr>
        <w:t xml:space="preserve">іліп, Сенегал мен Гамбия — </w:t>
      </w:r>
      <w:r w:rsidRPr="00F130BB">
        <w:rPr>
          <w:rFonts w:ascii="Times New Roman" w:hAnsi="Times New Roman" w:cs="Times New Roman"/>
          <w:sz w:val="24"/>
          <w:szCs w:val="24"/>
        </w:rPr>
        <w:lastRenderedPageBreak/>
        <w:t>жержаңғақ, экваторлық Африка елдері мақта шығарды. Ал тау-кен өнеркәсібі үшін бұл елдер тек шикізат Сьерра-Леоне — темі</w:t>
      </w:r>
      <w:proofErr w:type="gramStart"/>
      <w:r w:rsidRPr="00F130BB">
        <w:rPr>
          <w:rFonts w:ascii="Times New Roman" w:hAnsi="Times New Roman" w:cs="Times New Roman"/>
          <w:sz w:val="24"/>
          <w:szCs w:val="24"/>
        </w:rPr>
        <w:t>р</w:t>
      </w:r>
      <w:proofErr w:type="gramEnd"/>
      <w:r w:rsidRPr="00F130BB">
        <w:rPr>
          <w:rFonts w:ascii="Times New Roman" w:hAnsi="Times New Roman" w:cs="Times New Roman"/>
          <w:sz w:val="24"/>
          <w:szCs w:val="24"/>
        </w:rPr>
        <w:t xml:space="preserve"> кенін, Конго — темір кені, мыс және т. б. шығарумен айналысты. 87 Отар елдегі жұмысшылар жалақысы өте төмен бол- ғандықтан, өндірілген тауарлардың да құны арзан еді. Ал оны сатушылар пайданы көп табатын. Африкалық ш</w:t>
      </w:r>
      <w:proofErr w:type="gramStart"/>
      <w:r w:rsidRPr="00F130BB">
        <w:rPr>
          <w:rFonts w:ascii="Times New Roman" w:hAnsi="Times New Roman" w:cs="Times New Roman"/>
          <w:sz w:val="24"/>
          <w:szCs w:val="24"/>
        </w:rPr>
        <w:t>а-</w:t>
      </w:r>
      <w:proofErr w:type="gramEnd"/>
      <w:r w:rsidRPr="00F130BB">
        <w:rPr>
          <w:rFonts w:ascii="Times New Roman" w:hAnsi="Times New Roman" w:cs="Times New Roman"/>
          <w:sz w:val="24"/>
          <w:szCs w:val="24"/>
        </w:rPr>
        <w:t xml:space="preserve"> руалар, тіпті құлдар қатарында еуропалықтардың план- тацияларында еңбектенетін. Жерсіз шаруалар, салық төлей алмайтындардың көбі басыбайлы ретінде плантациялық жұмысшылар қатарында болды. Тұрмыстың нашарлығынан, қара жұмыстың ауыртпалығынан адам шығыны шектен асты. Сонымен бірге кедейленген шаруалар тау-кен қазба жұ- мыстарына қарай шұбыратын. Шахталар мен кеніш жұмысшыларының өмі</w:t>
      </w:r>
      <w:proofErr w:type="gramStart"/>
      <w:r w:rsidRPr="00F130BB">
        <w:rPr>
          <w:rFonts w:ascii="Times New Roman" w:hAnsi="Times New Roman" w:cs="Times New Roman"/>
          <w:sz w:val="24"/>
          <w:szCs w:val="24"/>
        </w:rPr>
        <w:t>р</w:t>
      </w:r>
      <w:proofErr w:type="gramEnd"/>
      <w:r w:rsidRPr="00F130BB">
        <w:rPr>
          <w:rFonts w:ascii="Times New Roman" w:hAnsi="Times New Roman" w:cs="Times New Roman"/>
          <w:sz w:val="24"/>
          <w:szCs w:val="24"/>
        </w:rPr>
        <w:t>і адам айтқысыз қиын еді. Саяси жағдай және ұлт-азаттық қозғалыс. Көптеген елдерде империалистер мен отаршылдарға қарсы қ</w:t>
      </w:r>
      <w:proofErr w:type="gramStart"/>
      <w:r w:rsidRPr="00F130BB">
        <w:rPr>
          <w:rFonts w:ascii="Times New Roman" w:hAnsi="Times New Roman" w:cs="Times New Roman"/>
          <w:sz w:val="24"/>
          <w:szCs w:val="24"/>
        </w:rPr>
        <w:t>оз</w:t>
      </w:r>
      <w:proofErr w:type="gramEnd"/>
      <w:r w:rsidRPr="00F130BB">
        <w:rPr>
          <w:rFonts w:ascii="Times New Roman" w:hAnsi="Times New Roman" w:cs="Times New Roman"/>
          <w:sz w:val="24"/>
          <w:szCs w:val="24"/>
        </w:rPr>
        <w:t>ғалыс қалыптасты. Олардың басында бұрын феодалдық көсемдер тұрса, жаңа кезеңде саяси партиялар мен қоғамдық ұйымдар құрылып, азаттықты қолдаушылар қатарына жұмысшылар мен буржуазиялық топтар қосылды. Бұл шамалы болса да экономикалық-әлеуметтік жағдайы алда келе жатқан елдерде байқалды (Нигерия, Алтын жағалау, Сьерра-Леоне, Кения, Оңтү</w:t>
      </w:r>
      <w:proofErr w:type="gramStart"/>
      <w:r w:rsidRPr="00F130BB">
        <w:rPr>
          <w:rFonts w:ascii="Times New Roman" w:hAnsi="Times New Roman" w:cs="Times New Roman"/>
          <w:sz w:val="24"/>
          <w:szCs w:val="24"/>
        </w:rPr>
        <w:t>ст</w:t>
      </w:r>
      <w:proofErr w:type="gramEnd"/>
      <w:r w:rsidRPr="00F130BB">
        <w:rPr>
          <w:rFonts w:ascii="Times New Roman" w:hAnsi="Times New Roman" w:cs="Times New Roman"/>
          <w:sz w:val="24"/>
          <w:szCs w:val="24"/>
        </w:rPr>
        <w:t>ік Африка Одағы). 30-жылдардың </w:t>
      </w:r>
      <w:hyperlink r:id="rId20" w:history="1">
        <w:r w:rsidRPr="00F130BB">
          <w:rPr>
            <w:rStyle w:val="a4"/>
            <w:rFonts w:ascii="Times New Roman" w:hAnsi="Times New Roman" w:cs="Times New Roman"/>
            <w:color w:val="auto"/>
            <w:sz w:val="24"/>
            <w:szCs w:val="24"/>
          </w:rPr>
          <w:t>басында Конгода</w:t>
        </w:r>
      </w:hyperlink>
      <w:r w:rsidRPr="00F130BB">
        <w:rPr>
          <w:rFonts w:ascii="Times New Roman" w:hAnsi="Times New Roman" w:cs="Times New Roman"/>
          <w:sz w:val="24"/>
          <w:szCs w:val="24"/>
        </w:rPr>
        <w:t>, Ганада, Нигерияда, Анголада, Оңтүстік Родезияда, Танганьикада, Маврита- нияда наразылық басталды. Қалалар мен селолық аудан- дарда, кеніштер мен шахталарда ірі ереуілдер, толқулар, көтерілістер болып, отаршылдар оларды аяусыз басып отырды. 30-жылдардың орта</w:t>
      </w:r>
      <w:r>
        <w:rPr>
          <w:rFonts w:ascii="Times New Roman" w:hAnsi="Times New Roman" w:cs="Times New Roman"/>
          <w:sz w:val="24"/>
          <w:szCs w:val="24"/>
        </w:rPr>
        <w:t>сында Италияның фашистік ү</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іме</w:t>
      </w:r>
      <w:r w:rsidRPr="00F130BB">
        <w:rPr>
          <w:rFonts w:ascii="Times New Roman" w:hAnsi="Times New Roman" w:cs="Times New Roman"/>
          <w:sz w:val="24"/>
          <w:szCs w:val="24"/>
        </w:rPr>
        <w:t>ті Эфиопияны жаулауға кірісті. Жергілікті халық оған қарсы қаһармандықпен күресті, бірақ қаруы мықты Ита- лия әскерлері елдің көп жерін басып алды. Екінші дүниежүзілік соғыс кезінде бірнеше ми</w:t>
      </w:r>
      <w:proofErr w:type="gramStart"/>
      <w:r w:rsidRPr="00F130BB">
        <w:rPr>
          <w:rFonts w:ascii="Times New Roman" w:hAnsi="Times New Roman" w:cs="Times New Roman"/>
          <w:sz w:val="24"/>
          <w:szCs w:val="24"/>
        </w:rPr>
        <w:t>л-</w:t>
      </w:r>
      <w:proofErr w:type="gramEnd"/>
      <w:r w:rsidRPr="00F130BB">
        <w:rPr>
          <w:rFonts w:ascii="Times New Roman" w:hAnsi="Times New Roman" w:cs="Times New Roman"/>
          <w:sz w:val="24"/>
          <w:szCs w:val="24"/>
        </w:rPr>
        <w:t xml:space="preserve"> лион африкалық Еуропа елдерінің армиясы қатарына шақырылып, қара жұмысқа салынды. Африка тау-кен байлығын пайдаланған еуропалықтар құрлықта өнді</w:t>
      </w:r>
      <w:proofErr w:type="gramStart"/>
      <w:r w:rsidRPr="00F130BB">
        <w:rPr>
          <w:rFonts w:ascii="Times New Roman" w:hAnsi="Times New Roman" w:cs="Times New Roman"/>
          <w:sz w:val="24"/>
          <w:szCs w:val="24"/>
        </w:rPr>
        <w:t>р</w:t>
      </w:r>
      <w:proofErr w:type="gramEnd"/>
      <w:r w:rsidRPr="00F130BB">
        <w:rPr>
          <w:rFonts w:ascii="Times New Roman" w:hAnsi="Times New Roman" w:cs="Times New Roman"/>
          <w:sz w:val="24"/>
          <w:szCs w:val="24"/>
        </w:rPr>
        <w:t>іс орындарын салды, кеніштер ашты. Бұл істерден АҚ</w:t>
      </w:r>
      <w:proofErr w:type="gramStart"/>
      <w:r w:rsidRPr="00F130BB">
        <w:rPr>
          <w:rFonts w:ascii="Times New Roman" w:hAnsi="Times New Roman" w:cs="Times New Roman"/>
          <w:sz w:val="24"/>
          <w:szCs w:val="24"/>
        </w:rPr>
        <w:t>Ш</w:t>
      </w:r>
      <w:proofErr w:type="gramEnd"/>
      <w:r w:rsidRPr="00F130BB">
        <w:rPr>
          <w:rFonts w:ascii="Times New Roman" w:hAnsi="Times New Roman" w:cs="Times New Roman"/>
          <w:sz w:val="24"/>
          <w:szCs w:val="24"/>
        </w:rPr>
        <w:t xml:space="preserve"> та тыс қалмады.</w:t>
      </w:r>
    </w:p>
    <w:p w:rsidR="002A41DC" w:rsidRDefault="002A41DC" w:rsidP="00F130BB">
      <w:pPr>
        <w:spacing w:after="0"/>
        <w:jc w:val="both"/>
        <w:rPr>
          <w:rFonts w:ascii="Times New Roman" w:hAnsi="Times New Roman" w:cs="Times New Roman"/>
          <w:sz w:val="24"/>
          <w:szCs w:val="24"/>
          <w:lang w:val="kk-KZ"/>
        </w:rPr>
      </w:pPr>
    </w:p>
    <w:p w:rsidR="004E0623" w:rsidRPr="00625736" w:rsidRDefault="004E0623" w:rsidP="00625736">
      <w:pPr>
        <w:spacing w:after="0" w:line="240" w:lineRule="auto"/>
        <w:jc w:val="both"/>
        <w:rPr>
          <w:rFonts w:ascii="Times New Roman" w:hAnsi="Times New Roman" w:cs="Times New Roman"/>
          <w:sz w:val="24"/>
          <w:szCs w:val="24"/>
          <w:lang w:val="kk-KZ"/>
        </w:rPr>
      </w:pPr>
    </w:p>
    <w:p w:rsidR="00530D3A" w:rsidRPr="00625736" w:rsidRDefault="00530D3A" w:rsidP="00625736">
      <w:pPr>
        <w:spacing w:after="0" w:line="240" w:lineRule="auto"/>
        <w:jc w:val="center"/>
        <w:rPr>
          <w:rFonts w:ascii="Times New Roman" w:hAnsi="Times New Roman" w:cs="Times New Roman"/>
          <w:b/>
          <w:sz w:val="24"/>
          <w:szCs w:val="24"/>
          <w:lang w:val="kk-KZ"/>
        </w:rPr>
      </w:pPr>
      <w:r w:rsidRPr="00625736">
        <w:rPr>
          <w:rFonts w:ascii="Times New Roman" w:hAnsi="Times New Roman" w:cs="Times New Roman"/>
          <w:b/>
          <w:sz w:val="24"/>
          <w:szCs w:val="24"/>
          <w:lang w:val="kk-KZ"/>
        </w:rPr>
        <w:t>Тақырып 3: ХХ ғасырдың екінші жартысында Азия және Африка елдерінің дамуының негізгі тенденциялары.</w:t>
      </w:r>
    </w:p>
    <w:p w:rsidR="00625736" w:rsidRPr="000F67FA" w:rsidRDefault="00625736" w:rsidP="00625736">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Мақсаты</w:t>
      </w:r>
      <w:r w:rsidRPr="00570727">
        <w:rPr>
          <w:rFonts w:ascii="Times New Roman" w:hAnsi="Times New Roman" w:cs="Times New Roman"/>
          <w:b/>
          <w:sz w:val="24"/>
          <w:szCs w:val="24"/>
          <w:lang w:val="kk-KZ"/>
        </w:rPr>
        <w:t>:</w:t>
      </w:r>
      <w:r>
        <w:rPr>
          <w:rFonts w:ascii="Times New Roman" w:hAnsi="Times New Roman" w:cs="Times New Roman"/>
          <w:b/>
          <w:sz w:val="24"/>
          <w:szCs w:val="24"/>
          <w:lang w:val="kk-KZ"/>
        </w:rPr>
        <w:t xml:space="preserve"> </w:t>
      </w:r>
      <w:r w:rsidR="00FD4D67" w:rsidRPr="00FD4D67">
        <w:rPr>
          <w:rFonts w:ascii="Times New Roman" w:hAnsi="Times New Roman" w:cs="Times New Roman"/>
          <w:sz w:val="24"/>
          <w:szCs w:val="24"/>
          <w:lang w:val="kk-KZ"/>
        </w:rPr>
        <w:t>ек</w:t>
      </w:r>
      <w:r w:rsidR="00FD4D67">
        <w:rPr>
          <w:rFonts w:ascii="Times New Roman" w:hAnsi="Times New Roman" w:cs="Times New Roman"/>
          <w:sz w:val="24"/>
          <w:szCs w:val="24"/>
          <w:lang w:val="kk-KZ"/>
        </w:rPr>
        <w:t xml:space="preserve">інші дүниежүзілік соғысының нәтижелерінің Азия және Африка елдеріне соғыстан кейінгі құрылымдарына,  олардың ұлттық-мемлекеттік тәуелсіздіктері үшін күрестерінде халықтарының өскен сана-сезімдеріне көрсеткен ықпалын сипаттау. </w:t>
      </w:r>
    </w:p>
    <w:p w:rsidR="00625736" w:rsidRPr="00570727" w:rsidRDefault="00625736" w:rsidP="00625736">
      <w:pPr>
        <w:spacing w:after="0" w:line="240" w:lineRule="auto"/>
        <w:jc w:val="both"/>
        <w:rPr>
          <w:rFonts w:ascii="Times New Roman" w:hAnsi="Times New Roman" w:cs="Times New Roman"/>
          <w:b/>
          <w:sz w:val="24"/>
          <w:szCs w:val="24"/>
          <w:lang w:val="kk-KZ"/>
        </w:rPr>
      </w:pPr>
    </w:p>
    <w:p w:rsidR="00625736" w:rsidRPr="00570727" w:rsidRDefault="00625736" w:rsidP="00625736">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Жоспар</w:t>
      </w:r>
      <w:r w:rsidRPr="00570727">
        <w:rPr>
          <w:rFonts w:ascii="Times New Roman" w:hAnsi="Times New Roman" w:cs="Times New Roman"/>
          <w:b/>
          <w:sz w:val="24"/>
          <w:szCs w:val="24"/>
          <w:lang w:val="kk-KZ"/>
        </w:rPr>
        <w:t>:</w:t>
      </w:r>
    </w:p>
    <w:p w:rsidR="00625736" w:rsidRPr="00570727" w:rsidRDefault="00625736" w:rsidP="00625736">
      <w:pPr>
        <w:spacing w:after="0" w:line="240" w:lineRule="auto"/>
        <w:jc w:val="both"/>
        <w:rPr>
          <w:rFonts w:ascii="Times New Roman" w:hAnsi="Times New Roman" w:cs="Times New Roman"/>
          <w:sz w:val="24"/>
          <w:szCs w:val="24"/>
          <w:lang w:val="kk-KZ"/>
        </w:rPr>
      </w:pPr>
    </w:p>
    <w:p w:rsidR="00625736" w:rsidRPr="00570727" w:rsidRDefault="00625736" w:rsidP="00625736">
      <w:pPr>
        <w:pStyle w:val="a5"/>
        <w:numPr>
          <w:ilvl w:val="0"/>
          <w:numId w:val="14"/>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Шығыс мемлекеттері мен халықтарының саяси және идеологиялық дамуы. </w:t>
      </w:r>
    </w:p>
    <w:p w:rsidR="00625736" w:rsidRPr="00570727" w:rsidRDefault="00625736" w:rsidP="00625736">
      <w:pPr>
        <w:pStyle w:val="a5"/>
        <w:numPr>
          <w:ilvl w:val="0"/>
          <w:numId w:val="14"/>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Азия және Африка мемлекеттеріндегі қоғамдық ой-сананың дамуы. </w:t>
      </w:r>
    </w:p>
    <w:p w:rsidR="00625736" w:rsidRPr="00570727" w:rsidRDefault="00625736" w:rsidP="00625736">
      <w:pPr>
        <w:pStyle w:val="a5"/>
        <w:numPr>
          <w:ilvl w:val="0"/>
          <w:numId w:val="14"/>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Шығыс мемлекеттеріндегі саяси ой-сананың дамуы. </w:t>
      </w:r>
    </w:p>
    <w:p w:rsidR="00625736" w:rsidRPr="00570727" w:rsidRDefault="00625736" w:rsidP="00625736">
      <w:pPr>
        <w:pStyle w:val="a5"/>
        <w:numPr>
          <w:ilvl w:val="0"/>
          <w:numId w:val="14"/>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Шығыстағы саяси үдерістер. </w:t>
      </w:r>
    </w:p>
    <w:p w:rsidR="00625736" w:rsidRPr="00570727" w:rsidRDefault="00625736" w:rsidP="00625736">
      <w:pPr>
        <w:pStyle w:val="a5"/>
        <w:numPr>
          <w:ilvl w:val="0"/>
          <w:numId w:val="14"/>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Шығыстағы әлеуметтік үдерістер. </w:t>
      </w:r>
    </w:p>
    <w:p w:rsidR="00625736" w:rsidRDefault="00625736" w:rsidP="00530D3A">
      <w:pPr>
        <w:pStyle w:val="a5"/>
        <w:numPr>
          <w:ilvl w:val="0"/>
          <w:numId w:val="14"/>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Дамушы мемлекеттердің экономикалық өсулерінің </w:t>
      </w:r>
      <w:r w:rsidR="00BB1C94">
        <w:rPr>
          <w:rFonts w:ascii="Times New Roman" w:hAnsi="Times New Roman" w:cs="Times New Roman"/>
          <w:sz w:val="24"/>
          <w:szCs w:val="24"/>
          <w:lang w:val="kk-KZ"/>
        </w:rPr>
        <w:t xml:space="preserve">негізгі тенденциялары, </w:t>
      </w:r>
      <w:r>
        <w:rPr>
          <w:rFonts w:ascii="Times New Roman" w:hAnsi="Times New Roman" w:cs="Times New Roman"/>
          <w:sz w:val="24"/>
          <w:szCs w:val="24"/>
          <w:lang w:val="kk-KZ"/>
        </w:rPr>
        <w:t>қарама</w:t>
      </w:r>
      <w:r w:rsidR="00BB1C94">
        <w:rPr>
          <w:rFonts w:ascii="Times New Roman" w:hAnsi="Times New Roman" w:cs="Times New Roman"/>
          <w:sz w:val="24"/>
          <w:szCs w:val="24"/>
          <w:lang w:val="kk-KZ"/>
        </w:rPr>
        <w:t>-қайшылықтары және</w:t>
      </w:r>
      <w:r>
        <w:rPr>
          <w:rFonts w:ascii="Times New Roman" w:hAnsi="Times New Roman" w:cs="Times New Roman"/>
          <w:sz w:val="24"/>
          <w:szCs w:val="24"/>
          <w:lang w:val="kk-KZ"/>
        </w:rPr>
        <w:t xml:space="preserve"> </w:t>
      </w:r>
      <w:r w:rsidR="00BB1C94">
        <w:rPr>
          <w:rFonts w:ascii="Times New Roman" w:hAnsi="Times New Roman" w:cs="Times New Roman"/>
          <w:sz w:val="24"/>
          <w:szCs w:val="24"/>
          <w:lang w:val="kk-KZ"/>
        </w:rPr>
        <w:t>факторлары</w:t>
      </w:r>
      <w:r w:rsidRPr="00570727">
        <w:rPr>
          <w:rFonts w:ascii="Times New Roman" w:hAnsi="Times New Roman" w:cs="Times New Roman"/>
          <w:sz w:val="24"/>
          <w:szCs w:val="24"/>
          <w:lang w:val="kk-KZ"/>
        </w:rPr>
        <w:t>.</w:t>
      </w:r>
    </w:p>
    <w:p w:rsidR="00625736" w:rsidRDefault="00625736" w:rsidP="00625736">
      <w:pPr>
        <w:spacing w:after="0" w:line="240" w:lineRule="auto"/>
        <w:jc w:val="both"/>
        <w:rPr>
          <w:rFonts w:ascii="Times New Roman" w:hAnsi="Times New Roman" w:cs="Times New Roman"/>
          <w:sz w:val="24"/>
          <w:szCs w:val="24"/>
          <w:lang w:val="kk-KZ"/>
        </w:rPr>
      </w:pPr>
    </w:p>
    <w:p w:rsidR="00C92C6A" w:rsidRPr="003D3D52" w:rsidRDefault="003D3D52" w:rsidP="003D3D52">
      <w:pPr>
        <w:pStyle w:val="a3"/>
        <w:spacing w:before="0" w:beforeAutospacing="0" w:after="0" w:afterAutospacing="0"/>
        <w:jc w:val="both"/>
      </w:pPr>
      <w:r w:rsidRPr="003D3D52">
        <w:rPr>
          <w:lang w:val="kk-KZ"/>
        </w:rPr>
        <w:t xml:space="preserve">      </w:t>
      </w:r>
      <w:r w:rsidR="00C92C6A" w:rsidRPr="003D3D52">
        <w:t>Азияда отарлық система күйрегеннен кейін империалистер Африканы тонауын күшейтті. Бірақ Африка елдерінде де орталық езгіге қарсы ұлт-азаттық қозгалыс ө</w:t>
      </w:r>
      <w:proofErr w:type="gramStart"/>
      <w:r w:rsidR="00C92C6A" w:rsidRPr="003D3D52">
        <w:t>р</w:t>
      </w:r>
      <w:proofErr w:type="gramEnd"/>
      <w:r w:rsidR="00C92C6A" w:rsidRPr="003D3D52">
        <w:t>іс алды. Африка халықтарының ұлттық тәуелсіздігі жолындағы күрес орталықтарының бі</w:t>
      </w:r>
      <w:proofErr w:type="gramStart"/>
      <w:r w:rsidR="00C92C6A" w:rsidRPr="003D3D52">
        <w:t>р</w:t>
      </w:r>
      <w:proofErr w:type="gramEnd"/>
      <w:r w:rsidR="00C92C6A" w:rsidRPr="003D3D52">
        <w:t>і екінші дүниежүзілік соғыстан кейін Солтүстік (Араб) Африка болды. 1952 жылы Италияның бұрынғы отары Ливияның тәуелсіздігі жарияланды. Мароккода, Тунисте және Алжирда ұлтты</w:t>
      </w:r>
      <w:proofErr w:type="gramStart"/>
      <w:r w:rsidR="00C92C6A" w:rsidRPr="003D3D52">
        <w:t>қ-</w:t>
      </w:r>
      <w:proofErr w:type="gramEnd"/>
      <w:r w:rsidR="00C92C6A" w:rsidRPr="003D3D52">
        <w:t>азаттық қозғалыс үлкен өріс алды. Бұл елдерде еңбекшілер мен ұлт буржуазиясының антиимпериалисті</w:t>
      </w:r>
      <w:proofErr w:type="gramStart"/>
      <w:r w:rsidR="00C92C6A" w:rsidRPr="003D3D52">
        <w:t>к</w:t>
      </w:r>
      <w:proofErr w:type="gramEnd"/>
      <w:r w:rsidR="00C92C6A" w:rsidRPr="003D3D52">
        <w:t xml:space="preserve"> біртұтас майданы құрылды.</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 xml:space="preserve">Француз империалистері ұлт буржуазиясының кейбір бөлігімен астыртын келісу жолымен ұлт-азаттық қозғалысты ыдыратуға әрекет жасады. Бірақ ол әрекеттерінен түк </w:t>
      </w:r>
      <w:r w:rsidR="00C92C6A" w:rsidRPr="00003E06">
        <w:rPr>
          <w:lang w:val="kk-KZ"/>
        </w:rPr>
        <w:lastRenderedPageBreak/>
        <w:t>шықпады. Мароккода француз отаршылдарына қарсы көтеріліс басталды. Оны ірі соғыс күштерінің және авиацияның көмегімен басуға мүмкіндік болмады. Француз үкіметі мароккандықтармен келіссөз бастауға, ал 1956 жылдың мартында Марокконы тәуелсіз деп тануға мәжбүр болды. Франциялық Марокконы Испанияға тиісті бұрынғы бөлігімен біріктіргеннен кейін сұлтан бастаған дербес Марокко мемлекеті құрылды.</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1956 жылы</w:t>
      </w:r>
      <w:r w:rsidR="00C92C6A" w:rsidRPr="00003E06">
        <w:rPr>
          <w:i/>
          <w:iCs/>
          <w:lang w:val="kk-KZ"/>
        </w:rPr>
        <w:t> </w:t>
      </w:r>
      <w:r w:rsidR="00C92C6A" w:rsidRPr="00003E06">
        <w:rPr>
          <w:lang w:val="kk-KZ"/>
        </w:rPr>
        <w:t>Франция Тунистің тәуелсіздігін де мойындауға мәжбүр болды, Тунис 1957 жылы демократиялық республика болып жарияланды.</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Ұлт-азаттық қозғалыс бірқатар ағылшын отарларында да жеңіске жетті. Республика болып жарияланған Судан ұзақ күрестен кейін, 1956 жылы марта Англияның Золотой берег отары тәуелсіздік жолындағы қажырлы күресі арқылы доминион правасын алып, іс жүзіндс Гана деген атақпен тәуелсіз мемлекет болып шықты.</w:t>
      </w:r>
    </w:p>
    <w:p w:rsidR="00C92C6A" w:rsidRPr="0071376B" w:rsidRDefault="00C92C6A" w:rsidP="003D3D52">
      <w:pPr>
        <w:pStyle w:val="a3"/>
        <w:spacing w:before="0" w:beforeAutospacing="0" w:after="0" w:afterAutospacing="0"/>
        <w:jc w:val="both"/>
        <w:rPr>
          <w:lang w:val="kk-KZ"/>
        </w:rPr>
      </w:pPr>
      <w:r w:rsidRPr="0071376B">
        <w:rPr>
          <w:lang w:val="kk-KZ"/>
        </w:rPr>
        <w:t>Сонымен, Африкада қысқа мерзім ішінде бес жаңа мемлекет пайда болды. Бұл елдерде 60 млн.-нан астам адам тұрады, олар Африка континентіндегі бүкіл тсрриторияның 30% алып жатыр. Мұныц өзі Африка халықтарының үлкен жеңісі. Алайда бұл елдерге толық тәуелсіздік жолында, империалистермен жасалған кіріптер келісімдерден азат болу жолында, өздерінің тсрриторияларындағы шетелдік соғыс базаларын жою жолында әлде болса да күресуге тура келеді.</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Африка халықтары отаршылдьіққа қарсы кұресті тоқтатпай жүргізуде. Алжир халқы бұл күрестің алдыңғы қатарында келеді, ол өзінің азаттықа деген правосын және өз елінің тәуелсіздігін екі жылдан аса уақыт ерлікпен қорғауда. </w:t>
      </w:r>
    </w:p>
    <w:p w:rsidR="00C92C6A" w:rsidRPr="00003E06" w:rsidRDefault="00C92C6A" w:rsidP="003D3D52">
      <w:pPr>
        <w:pStyle w:val="a3"/>
        <w:spacing w:before="0" w:beforeAutospacing="0" w:after="0" w:afterAutospacing="0"/>
        <w:jc w:val="both"/>
        <w:rPr>
          <w:lang w:val="kk-KZ"/>
        </w:rPr>
      </w:pPr>
      <w:r w:rsidRPr="00003E06">
        <w:rPr>
          <w:lang w:val="kk-KZ"/>
        </w:rPr>
        <w:t>Отаршылдық дегеніміз- метрополияның жаулап алған елдер мен халықтарға, яғни отарларда жүргізетін саясаты. Отар мен отаршылдық капитализмге дейінгі уақытта да болған; оның мысалы, Рим империясының саясаты.Ал 19ғ соңынан бастап отаршылдық- ірі европалық отаршылдық державалар арасында дүние жүзінің территориясын бөліп алудың аяқталуы мен сипатталады.Ол дүние жүзінің, алдыңғы қатарлы индустриялық, батыс өркениетінің елдері-Ұлыбритания, Франция , Германия,Голландия, Испания, Португалия, АҚШ.Осы арада Жапонияны ерекше айтуға болады, әскери-экономикалық дамуында үүлкен алға басушылық жасап, 19ғ. Оңтүстік Шығысты бөлісуге қатыстыы.</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Атап көрсетілген мемлекеттер бүкіл Африка мен Полинезияны басып алд, Азия мен Латын Америкасында өз позициясын нығайтты.Отарлық иеліктер территориясы 19ғ. соңғы ширегінде 40 тан 65 млн. Шаршы км дейін өсті, отар халқының саны 500 млн. Адамнан асты.</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Сонымен, отаршылдық жүйе дүниежүзілік жағдайға айналды, ал отарлар ролі- шикізат көзі, арзан жұмысшы, тауарлар сататын рынок, капитал құятын рынок реттінде күн сайын өсті. Бірақ отаршылдық жүйе деген тек ғана отармен, метрополиямен ғана шектелмейді. Сонымен қатар түрлі жартылай отаршылдық тәелділіктің әр түрі болды( мыс. Персия, Қытай, Түркия), және тәуелді елдердің бірнеше түрлере, олар саяси тәуелсіз болғандықпен, шын мәнінде көптеген экономикалық, әскери- саяси келісімдермен байланып, олардың тәелсіздігін жоққа шығарды.</w:t>
      </w:r>
    </w:p>
    <w:p w:rsidR="00C92C6A" w:rsidRPr="00003E06" w:rsidRDefault="00C92C6A" w:rsidP="003D3D52">
      <w:pPr>
        <w:pStyle w:val="a3"/>
        <w:spacing w:before="0" w:beforeAutospacing="0" w:after="0" w:afterAutospacing="0"/>
        <w:jc w:val="both"/>
        <w:rPr>
          <w:lang w:val="kk-KZ"/>
        </w:rPr>
      </w:pPr>
      <w:r w:rsidRPr="00003E06">
        <w:rPr>
          <w:lang w:val="kk-KZ"/>
        </w:rPr>
        <w:t>20ғ. басында батыс өркениетінің дағдарысы бірінші дүниежүзілік соғыс, және одан кейінгі әлеуметтік- саяси өзгерістер дүниежүзіндегі, отаршылдыққа қарсы күрестің өсуіне әсер етті.</w:t>
      </w:r>
    </w:p>
    <w:p w:rsidR="00C92C6A" w:rsidRPr="003D3D52" w:rsidRDefault="003D3D52" w:rsidP="003D3D52">
      <w:pPr>
        <w:pStyle w:val="a3"/>
        <w:spacing w:before="0" w:beforeAutospacing="0" w:after="0" w:afterAutospacing="0"/>
        <w:jc w:val="both"/>
        <w:rPr>
          <w:lang w:val="kk-KZ"/>
        </w:rPr>
      </w:pPr>
      <w:r w:rsidRPr="003D3D52">
        <w:rPr>
          <w:lang w:val="kk-KZ"/>
        </w:rPr>
        <w:t xml:space="preserve">       </w:t>
      </w:r>
      <w:r w:rsidR="00C92C6A" w:rsidRPr="003D3D52">
        <w:rPr>
          <w:lang w:val="kk-KZ"/>
        </w:rPr>
        <w:t>Азия, Африка , Латын Америкасының халықтары рыноктік қатынастарға тартылды.,оның нәтижесінде тәуелді елдерде жеке меншік нығайды, жаңа әлеуметтік құрылым элементтері қалыптасты, батыс мәдениеті, блім т. Ол жартылай отар елдерде батыс үлгісімен қайта құру жүргізу іс-әрекетінен байқалды.</w:t>
      </w:r>
    </w:p>
    <w:p w:rsidR="00C92C6A" w:rsidRPr="00003E06" w:rsidRDefault="00C92C6A" w:rsidP="003D3D52">
      <w:pPr>
        <w:pStyle w:val="a3"/>
        <w:spacing w:before="0" w:beforeAutospacing="0" w:after="0" w:afterAutospacing="0"/>
        <w:jc w:val="both"/>
        <w:rPr>
          <w:lang w:val="kk-KZ"/>
        </w:rPr>
      </w:pPr>
      <w:r w:rsidRPr="00003E06">
        <w:rPr>
          <w:lang w:val="kk-KZ"/>
        </w:rPr>
        <w:t>Бірақ батыс елдерінде тоталитарлық бағыттың өсуі расизм идеологиясы мен саясатының күшеюімен қатар жүрді, ол метрополияның антиотаршылдық қозғалысқа қарсыласуыныңеүшеюіне әкелді.</w:t>
      </w:r>
    </w:p>
    <w:p w:rsidR="00C92C6A" w:rsidRPr="00003E06" w:rsidRDefault="003D3D52" w:rsidP="003D3D52">
      <w:pPr>
        <w:pStyle w:val="a3"/>
        <w:spacing w:before="0" w:beforeAutospacing="0" w:after="0" w:afterAutospacing="0"/>
        <w:jc w:val="both"/>
        <w:rPr>
          <w:lang w:val="kk-KZ"/>
        </w:rPr>
      </w:pPr>
      <w:r w:rsidRPr="003D3D52">
        <w:rPr>
          <w:lang w:val="kk-KZ"/>
        </w:rPr>
        <w:lastRenderedPageBreak/>
        <w:t xml:space="preserve">      </w:t>
      </w:r>
      <w:r w:rsidR="00C92C6A" w:rsidRPr="00003E06">
        <w:rPr>
          <w:lang w:val="kk-KZ"/>
        </w:rPr>
        <w:t>Сондықтан екінші дүниежүзілік соғыста демократия күштерінің фашизмді жеңуі, капитализмге қарсы социалистік жүйенің пайда болуы мен отаршылдық жүйенің күйреуіне қолайлы жағдай жасады.</w:t>
      </w:r>
    </w:p>
    <w:p w:rsidR="00C92C6A" w:rsidRPr="00003E06" w:rsidRDefault="00C92C6A" w:rsidP="003D3D52">
      <w:pPr>
        <w:pStyle w:val="a3"/>
        <w:spacing w:before="0" w:beforeAutospacing="0" w:after="0" w:afterAutospacing="0"/>
        <w:jc w:val="both"/>
        <w:rPr>
          <w:lang w:val="kk-KZ"/>
        </w:rPr>
      </w:pPr>
      <w:r w:rsidRPr="00003E06">
        <w:rPr>
          <w:lang w:val="kk-KZ"/>
        </w:rPr>
        <w:t>Халықаралық қамқорлық жүйесі туралы мәселе Англия, КСРО,АҚШ келісімі бойынша Сан – Франциско конференциясынан күн тәртібіне кіргізілді. (1945 жылы, БҰҰ құрған). Кеңес өкілдері, отаршылдық халықтар үшін тәуелсіздік принципін қолдады, олардың компоненттері, ең біріншіден ағылшындар БҰҰ уставында «өзін -өзі басқаруға бағыты»қозғалысы болуын талап етті. Ең соңында, кеңес делегациясы ұсынғандай:БҰҰ қамқорлық жүйесі өзіне қарайтын территорияларды «өзін өзі басқару мен тәуелсіздікке» қарай бағыт беру қажеттігі айтылады.</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Он жылдан кейін отаршылдық тәуелділіктен 1,2 млрд адам азат етілді. Дүниежүзілік картада 15 тәуелсіз мемлекет пайда болды, онда бұрынғы отарлық иеліктердің 4/5 халқы өмір сүрді ірі ағылшын отарлары Үндістан (1947), Цитион (1948), Францияның мандаттық территориялары Сирия мен Ливан (1943, әскерді шығару -1946), жаппай отаршылдық тәуелділігінен Вьетнам азат етілді, Франциядан тәуелсіздігін жаулап алған, 8 жылдық соғыс нәтижесінде (1945-1954), Солтүстік Корея мен Қытайда социолистік сипаттағы революциянер жеңді.</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Pr="00003E06">
        <w:rPr>
          <w:lang w:val="kk-KZ"/>
        </w:rPr>
        <w:t>50</w:t>
      </w:r>
      <w:r w:rsidRPr="003D3D52">
        <w:rPr>
          <w:lang w:val="kk-KZ"/>
        </w:rPr>
        <w:t xml:space="preserve"> жылдардың</w:t>
      </w:r>
      <w:r w:rsidRPr="00003E06">
        <w:rPr>
          <w:lang w:val="kk-KZ"/>
        </w:rPr>
        <w:t xml:space="preserve"> </w:t>
      </w:r>
      <w:r w:rsidRPr="003D3D52">
        <w:rPr>
          <w:lang w:val="kk-KZ"/>
        </w:rPr>
        <w:t>о</w:t>
      </w:r>
      <w:r w:rsidR="00C92C6A" w:rsidRPr="00003E06">
        <w:rPr>
          <w:lang w:val="kk-KZ"/>
        </w:rPr>
        <w:t>ртасынан бастап отаршылдық жүйе оның классикалық түрінде (тікелей бағындыру, диктат) күйрей бастады.1960 жылы БҰҰ Бас Ассамблеясы КСРО инициативсымен, бұрынғы отар елдерге тәуелсіздік беру туралы Декларация қабылдады.</w:t>
      </w:r>
    </w:p>
    <w:p w:rsidR="00C92C6A" w:rsidRPr="003D3D52" w:rsidRDefault="00C92C6A" w:rsidP="003D3D52">
      <w:pPr>
        <w:pStyle w:val="a3"/>
        <w:spacing w:before="0" w:beforeAutospacing="0" w:after="0" w:afterAutospacing="0"/>
        <w:jc w:val="both"/>
      </w:pPr>
      <w:r w:rsidRPr="00003E06">
        <w:rPr>
          <w:lang w:val="kk-KZ"/>
        </w:rPr>
        <w:t xml:space="preserve">Екінші дүниежүзілік соғыс соңына таман Африканың 55 тер-да және маңындағы аралдарды 200млн адамға жуық өмір сүрді. Формальді түрде тәуелсіз болып Египет, Эфиопия, Либерия, және Ұлыбритания доминион Оңтүстік Африканың одақ өздерінің өкіметі мен экономикасы болған. </w:t>
      </w:r>
      <w:r w:rsidRPr="003D3D52">
        <w:t>Африканың кө</w:t>
      </w:r>
      <w:proofErr w:type="gramStart"/>
      <w:r w:rsidRPr="003D3D52">
        <w:t>п</w:t>
      </w:r>
      <w:proofErr w:type="gramEnd"/>
      <w:r w:rsidRPr="003D3D52">
        <w:t xml:space="preserve"> бөлігі Англия, Франция,Бельгия, Португалия,Испания,Италия арасында бөлінді. 1960 жылы тарихқа «Африка жылы» деген атпен кірді. 17 орталық және батыс елі тәуелсіздігін жариялады. Жалпы, Африканы азат ету 1975 жылы аяқталды. Бұл уақытта дүние жүзінде сақталған отарларда – 3,7% халық өмі</w:t>
      </w:r>
      <w:proofErr w:type="gramStart"/>
      <w:r w:rsidRPr="003D3D52">
        <w:t>р</w:t>
      </w:r>
      <w:proofErr w:type="gramEnd"/>
      <w:r w:rsidRPr="003D3D52">
        <w:t xml:space="preserve"> сүрді, ал территориясы 1 % - жер шарының.</w:t>
      </w:r>
    </w:p>
    <w:p w:rsidR="00C92C6A" w:rsidRPr="0071376B"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 xml:space="preserve">Екінші дүниежүзілік соғыстан кейін отаршылдықтан 2 млрд адам азат етілді. </w:t>
      </w:r>
      <w:r w:rsidR="00C92C6A" w:rsidRPr="0071376B">
        <w:rPr>
          <w:lang w:val="kk-KZ"/>
        </w:rPr>
        <w:t>Отаршылдық жүйенің құлдырауы – сөзсіз прогрессивті жағдай.</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Сонымен қатар азат етілген мемлекеттерде бір қатар проблемалар туды</w:t>
      </w:r>
      <w:r w:rsidRPr="00003E06">
        <w:rPr>
          <w:lang w:val="kk-KZ"/>
        </w:rPr>
        <w:t>, ол елдерді дамушы немесе</w:t>
      </w:r>
      <w:r w:rsidR="00C92C6A" w:rsidRPr="00003E06">
        <w:rPr>
          <w:lang w:val="kk-KZ"/>
        </w:rPr>
        <w:t xml:space="preserve"> мемлекеттер деп атады. Ол проблемалар тек ғана реционалды емес ғаламдық сипатқа ие болды, сондықтан дүниежүзілік қауымдастық біріккен де ғана мемлекет еді.</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БҰҰ жылжымалы классификациясы бойынша дамушы елдерге индустриялық елдерден басқа, мемлекеттің басым көпшілігін жатқызуға болады.</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Көптеген айырмашылықтарына қарамастан, бұл елдерді бір категория біріктіретін ұқсас сипаттары да бар. Негізгісі – экономика, саясат, мәдениеттен байқалатын кешегі отаршылдық күйі. Өнеркәсіп құрылымын қалыптастыруда олардың бәрінде бір жол: - отаршылдық кезеңде – қол өндірісінің басым болуы, ал әдіске көшу бағдарламасы.</w:t>
      </w:r>
    </w:p>
    <w:p w:rsidR="00C92C6A" w:rsidRPr="0071376B" w:rsidRDefault="00C92C6A" w:rsidP="003D3D52">
      <w:pPr>
        <w:pStyle w:val="a3"/>
        <w:spacing w:before="0" w:beforeAutospacing="0" w:after="0" w:afterAutospacing="0"/>
        <w:jc w:val="both"/>
        <w:rPr>
          <w:lang w:val="kk-KZ"/>
        </w:rPr>
      </w:pPr>
      <w:r w:rsidRPr="0071376B">
        <w:rPr>
          <w:lang w:val="kk-KZ"/>
        </w:rPr>
        <w:t>Дамушы елдерде индустриялық және индустриялық өндіріс типтері қатар дамыды, және ғылыми техниканың революцияның жаңа жетістіктеріне негізделген өндіріс.</w:t>
      </w:r>
    </w:p>
    <w:p w:rsidR="00C92C6A" w:rsidRPr="003D3D52" w:rsidRDefault="003D3D52" w:rsidP="003D3D52">
      <w:pPr>
        <w:pStyle w:val="a3"/>
        <w:spacing w:before="0" w:beforeAutospacing="0" w:after="0" w:afterAutospacing="0"/>
        <w:jc w:val="both"/>
      </w:pPr>
      <w:r w:rsidRPr="003D3D52">
        <w:rPr>
          <w:lang w:val="kk-KZ"/>
        </w:rPr>
        <w:t xml:space="preserve">      </w:t>
      </w:r>
      <w:r w:rsidR="00C92C6A" w:rsidRPr="003D3D52">
        <w:t xml:space="preserve">Көптеген дамушы елдерге этатизм саясаты тән. (тездету мақсатымен мемлекеттің экономикаға тікелей араласуы) қажетті мөлшерде жеке капитал және шетел инвитициясының болмау, мемлекетті инвестор функциясын оған орындауға талап етілді. Соңғы жылдарда дамушы елдердің көпшілігінде – приватизация </w:t>
      </w:r>
      <w:proofErr w:type="gramStart"/>
      <w:r w:rsidR="00C92C6A" w:rsidRPr="003D3D52">
        <w:t xml:space="preserve">( </w:t>
      </w:r>
      <w:proofErr w:type="gramEnd"/>
      <w:r w:rsidR="00C92C6A" w:rsidRPr="003D3D52">
        <w:t>жекешелендіру) жеке секторды нығайтуға бағытталған іс – шаралар мен толықтырылды.</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Салық салу жеңілдіктері, импорт либерализациясы, жеке меншіктегі маңызды кәсіпорындарды претенциенизм.</w:t>
      </w:r>
    </w:p>
    <w:p w:rsidR="00C92C6A" w:rsidRPr="00003E06" w:rsidRDefault="003D3D52" w:rsidP="003D3D52">
      <w:pPr>
        <w:pStyle w:val="a3"/>
        <w:spacing w:before="0" w:beforeAutospacing="0" w:after="0" w:afterAutospacing="0"/>
        <w:jc w:val="both"/>
        <w:rPr>
          <w:lang w:val="kk-KZ"/>
        </w:rPr>
      </w:pPr>
      <w:r w:rsidRPr="003D3D52">
        <w:rPr>
          <w:lang w:val="kk-KZ"/>
        </w:rPr>
        <w:t xml:space="preserve">      </w:t>
      </w:r>
      <w:r w:rsidR="00C92C6A" w:rsidRPr="00003E06">
        <w:rPr>
          <w:lang w:val="kk-KZ"/>
        </w:rPr>
        <w:t xml:space="preserve">Қаншама маңызды жалпы сипаттарына қарамастан дамушы елдерді бірнеше топқа бөлуге болады, келесі критериді басшылыққа алу қажет елдің экономикасының </w:t>
      </w:r>
      <w:r w:rsidR="00C92C6A" w:rsidRPr="00003E06">
        <w:rPr>
          <w:lang w:val="kk-KZ"/>
        </w:rPr>
        <w:lastRenderedPageBreak/>
        <w:t>құрылымы,экспорт және импорт, дүниежүзілік шаруашылыққа қатысуы, мемлекеттің экономикалық саясатының кейбір ерекшеліктері.</w:t>
      </w:r>
    </w:p>
    <w:p w:rsidR="00C92C6A" w:rsidRPr="0071376B" w:rsidRDefault="00003E06" w:rsidP="003D3D52">
      <w:pPr>
        <w:spacing w:after="0" w:line="240" w:lineRule="auto"/>
        <w:jc w:val="both"/>
        <w:rPr>
          <w:rFonts w:ascii="Times New Roman" w:hAnsi="Times New Roman" w:cs="Times New Roman"/>
          <w:sz w:val="24"/>
          <w:szCs w:val="24"/>
          <w:shd w:val="clear" w:color="auto" w:fill="FFFFFF"/>
          <w:lang w:val="kk-KZ"/>
        </w:rPr>
      </w:pPr>
      <w:r w:rsidRPr="001C55C7">
        <w:rPr>
          <w:rFonts w:ascii="Times New Roman" w:hAnsi="Times New Roman" w:cs="Times New Roman"/>
          <w:sz w:val="24"/>
          <w:szCs w:val="24"/>
          <w:lang w:val="kk-KZ"/>
        </w:rPr>
        <w:t xml:space="preserve">      </w:t>
      </w:r>
      <w:r w:rsidR="001C55C7" w:rsidRPr="00F84ED2">
        <w:rPr>
          <w:rFonts w:ascii="Times New Roman" w:hAnsi="Times New Roman" w:cs="Times New Roman"/>
          <w:bCs/>
          <w:sz w:val="24"/>
          <w:szCs w:val="24"/>
          <w:shd w:val="clear" w:color="auto" w:fill="FFFFFF"/>
          <w:lang w:val="kk-KZ"/>
        </w:rPr>
        <w:t>Оңтүстік Африка</w:t>
      </w:r>
      <w:r w:rsidR="001C55C7" w:rsidRPr="001C55C7">
        <w:rPr>
          <w:rFonts w:ascii="Times New Roman" w:hAnsi="Times New Roman" w:cs="Times New Roman"/>
          <w:sz w:val="24"/>
          <w:szCs w:val="24"/>
          <w:shd w:val="clear" w:color="auto" w:fill="FFFFFF"/>
          <w:lang w:val="kk-KZ"/>
        </w:rPr>
        <w:t> — 2-дүние жүзілік соғыстан кейінгі жылдары ұлт-азаттық күрестің өсуі нәтижесінде </w:t>
      </w:r>
      <w:r w:rsidR="001C55C7" w:rsidRPr="005904FF">
        <w:rPr>
          <w:rFonts w:ascii="Times New Roman" w:hAnsi="Times New Roman" w:cs="Times New Roman"/>
          <w:sz w:val="24"/>
          <w:szCs w:val="24"/>
          <w:shd w:val="clear" w:color="auto" w:fill="FFFFFF"/>
          <w:lang w:val="kk-KZ"/>
        </w:rPr>
        <w:t>Африка</w:t>
      </w:r>
      <w:r w:rsidR="001C55C7" w:rsidRPr="001C55C7">
        <w:rPr>
          <w:rFonts w:ascii="Times New Roman" w:hAnsi="Times New Roman" w:cs="Times New Roman"/>
          <w:sz w:val="24"/>
          <w:szCs w:val="24"/>
          <w:shd w:val="clear" w:color="auto" w:fill="FFFFFF"/>
          <w:lang w:val="kk-KZ"/>
        </w:rPr>
        <w:t> құрлығындағы халықтардың жаппай отарлық бұғаудан босануы. 2-дүние жүзілік соғыста Солтүстік Африканың едәуір жерінде соғыс қимылдары жүргізіліп, одақтас елдер армияларының құрамында оған африкалықтар, арабтар да қатысты. Соғыс біткен соң Африка халықтарының азаттық алуы бағытындағы негізгі оқиғалар басталды. 1945 —1950 ж. Азиядағы отарлық жүйенің әлсіреуі, халықар. саяси сахнадағы өзгерістер Африка халықтарының санасына үлкен ықпал етті. Африка халықтарының азаттық алуы бағытындағы қозғалыстар Египетте 1946 — 1952 жылы, Тунисте 1946 — 1948 ж., 1952 — 1954 ж., Алжирде 1954 ж., Мароккода 1952 — 1955 ж. шырқау шегіне жетті. Метрополия жаңа отаршылдық саясаттың түрлі әдіс-тәсілдерін іздестіре бастады. Бірақ Африка халықтарының азаттық алуына жаңа тарихи жағдайда бөгет жасау мүмкін емес еді. 1951 жылы 24 желтоқсанда </w:t>
      </w:r>
      <w:r w:rsidR="001C55C7" w:rsidRPr="005904FF">
        <w:rPr>
          <w:rFonts w:ascii="Times New Roman" w:hAnsi="Times New Roman" w:cs="Times New Roman"/>
          <w:sz w:val="24"/>
          <w:szCs w:val="24"/>
          <w:shd w:val="clear" w:color="auto" w:fill="FFFFFF"/>
          <w:lang w:val="kk-KZ"/>
        </w:rPr>
        <w:t>Ливияның</w:t>
      </w:r>
      <w:r w:rsidR="001C55C7" w:rsidRPr="001C55C7">
        <w:rPr>
          <w:rFonts w:ascii="Times New Roman" w:hAnsi="Times New Roman" w:cs="Times New Roman"/>
          <w:sz w:val="24"/>
          <w:szCs w:val="24"/>
          <w:shd w:val="clear" w:color="auto" w:fill="FFFFFF"/>
          <w:lang w:val="kk-KZ"/>
        </w:rPr>
        <w:t>тәуелсіздігі жарияланды. </w:t>
      </w:r>
      <w:r w:rsidR="001C55C7" w:rsidRPr="005904FF">
        <w:rPr>
          <w:rFonts w:ascii="Times New Roman" w:hAnsi="Times New Roman" w:cs="Times New Roman"/>
          <w:sz w:val="24"/>
          <w:szCs w:val="24"/>
          <w:shd w:val="clear" w:color="auto" w:fill="FFFFFF"/>
          <w:lang w:val="kk-KZ"/>
        </w:rPr>
        <w:t xml:space="preserve">Египеттегі 1952 жылғы шілде төңкерісі Солтүстік Африка халықтарының азаттық алуынан соң кезек Сахараның оңтүстігіне, Оңтүстік Африкаға ауысты. </w:t>
      </w:r>
      <w:r w:rsidR="001C55C7" w:rsidRPr="0071376B">
        <w:rPr>
          <w:rFonts w:ascii="Times New Roman" w:hAnsi="Times New Roman" w:cs="Times New Roman"/>
          <w:sz w:val="24"/>
          <w:szCs w:val="24"/>
          <w:shd w:val="clear" w:color="auto" w:fill="FFFFFF"/>
          <w:lang w:val="kk-KZ"/>
        </w:rPr>
        <w:t>1957 жылы Африка халықтарының ортақ одағы құрылды. Оңтүстік Африкада 50-жылдарға дейін отаршыларға “бейбіт” қарсылық жасалса, 50-жылдардан кейін ашық ұлт-азаттық күрес өріс алды. Уганда, Мадагаскар аралы, Кения, Камерунда қарулы қақтығыстар болды. Экономикалық саяси күрес үдей түсті. Африка х</w:t>
      </w:r>
      <w:r w:rsidR="005904FF" w:rsidRPr="0071376B">
        <w:rPr>
          <w:rFonts w:ascii="Times New Roman" w:hAnsi="Times New Roman" w:cs="Times New Roman"/>
          <w:sz w:val="24"/>
          <w:szCs w:val="24"/>
          <w:shd w:val="clear" w:color="auto" w:fill="FFFFFF"/>
          <w:lang w:val="kk-KZ"/>
        </w:rPr>
        <w:t xml:space="preserve">алықтарының азаттық алуы Африка </w:t>
      </w:r>
      <w:r w:rsidR="001C55C7" w:rsidRPr="0071376B">
        <w:rPr>
          <w:rFonts w:ascii="Times New Roman" w:hAnsi="Times New Roman" w:cs="Times New Roman"/>
          <w:sz w:val="24"/>
          <w:szCs w:val="24"/>
          <w:shd w:val="clear" w:color="auto" w:fill="FFFFFF"/>
          <w:lang w:val="kk-KZ"/>
        </w:rPr>
        <w:t>халықтарының конференциясы, Африканың тәуелсіз мемлекеттерінің конференциясы үлкен көмек жасады. 1956 жылы Марокко, Тунис, Судан, 1957 жылы наурызда Англия отары Гана, 1958 жылы қыркүйекте Франция отары Гвинея, 1962 жылы Алжир тәуелсіздік алды. Күшпен ұстап тұруға шамасы келмейтін болған соң, батыс мемлекеттері көптеген отарларымен “бейбіт” түрде қоштасуға мәжбүр болды. 1960 жылы тарихта “Африка жылы” деген атаумен қалды. Бұл жылы Африкада 17 мемлекеттің тәуелсіздікке қолы жетті. 1956 — 1966 жылы 34 ел тәуелсіздік алды. Арабтардың ұлт-азаттық күресін жандандыра түсті. 1956 жылғы “Суэц дағдарысы” мен Египетке қарсы “Үштік шабуыл” Франция мен Францияның жеңілісімен аяқталды. 50-жылдары ұлттық езгіге қарсы күрес нәтижесінде Конгрестер Одағы (1952), Тәуелсіздік Хартиясы (1955), Оңтүстік Родезияда Африка кәсіподақ конгресі т.б. ұйымдар құрылды. 1960 жылы нәсілшілдерге қарсы жасалған бейбіт демонстрацияны Оңтүстік Африка Одағы қанға бөктірді. БҰҰ шешімімен бұл күн (21 наурыз) нәсілшілдікке қарсы Халықаралық күрес күні деп жарияланды. 1963 жылы Родезия Федерациясы тарады. 1964 жылы Малави мен Замбия, 1966 жылы Лесото мен Ботсвана, 1968 жылы Свазиленд тәуелсіздік алды. Бұрын отарлық билік жүргізіп келген мемлекеттер Африка халықтарының азаттық алуы қарсы ұзақ уақыт күрес жүргізді. Соған қарамай 1973-1980 жылдары Португалия отарлары — Ангола мен Мозамбик (1975), </w:t>
      </w:r>
      <w:hyperlink r:id="rId21" w:tooltip="Гвинея-Бисау" w:history="1">
        <w:r w:rsidR="001C55C7" w:rsidRPr="0071376B">
          <w:rPr>
            <w:rStyle w:val="a4"/>
            <w:rFonts w:ascii="Times New Roman" w:hAnsi="Times New Roman" w:cs="Times New Roman"/>
            <w:color w:val="auto"/>
            <w:sz w:val="24"/>
            <w:szCs w:val="24"/>
            <w:shd w:val="clear" w:color="auto" w:fill="FFFFFF"/>
            <w:lang w:val="kk-KZ"/>
          </w:rPr>
          <w:t>Гвинея-Бисау</w:t>
        </w:r>
      </w:hyperlink>
      <w:r w:rsidR="001C55C7" w:rsidRPr="0071376B">
        <w:rPr>
          <w:rFonts w:ascii="Times New Roman" w:hAnsi="Times New Roman" w:cs="Times New Roman"/>
          <w:sz w:val="24"/>
          <w:szCs w:val="24"/>
          <w:shd w:val="clear" w:color="auto" w:fill="FFFFFF"/>
          <w:lang w:val="kk-KZ"/>
        </w:rPr>
        <w:t> (1973), Сан-Томе, Принсипи т.б. елдер тәуелсіздік алды. Оңтүстік Африка Республикасында 1991 жылы ұлттық теңсіздік жойылып, 1994 жылы Н.Мандела елдің жергілікті халықтан шыққан тұңғыш президенті болып сайланды. Сөйтіп, ұлт-азаттық қозғалысы нәтижесінде халықтардың жанқияр күресі нәтижесінде Африка халықтарының азаттық алуы жүзеге асты. Қазіргі кезеңде Африкада 50-ден астам дербес мемлекет өмір сүріп отыр (1998).</w:t>
      </w:r>
    </w:p>
    <w:p w:rsidR="001C55C7" w:rsidRPr="00003E06" w:rsidRDefault="001C55C7" w:rsidP="003D3D52">
      <w:pPr>
        <w:spacing w:after="0" w:line="240" w:lineRule="auto"/>
        <w:jc w:val="both"/>
        <w:rPr>
          <w:rFonts w:ascii="Times New Roman" w:hAnsi="Times New Roman" w:cs="Times New Roman"/>
          <w:sz w:val="24"/>
          <w:szCs w:val="24"/>
          <w:lang w:val="kk-KZ"/>
        </w:rPr>
      </w:pPr>
    </w:p>
    <w:p w:rsidR="00625736" w:rsidRPr="005904FF" w:rsidRDefault="00625736" w:rsidP="00625736">
      <w:pPr>
        <w:spacing w:after="0" w:line="240" w:lineRule="auto"/>
        <w:jc w:val="both"/>
        <w:rPr>
          <w:rFonts w:ascii="Times New Roman" w:hAnsi="Times New Roman" w:cs="Times New Roman"/>
          <w:sz w:val="24"/>
          <w:szCs w:val="24"/>
          <w:lang w:val="kk-KZ"/>
        </w:rPr>
      </w:pPr>
    </w:p>
    <w:p w:rsidR="00625736" w:rsidRPr="005904FF" w:rsidRDefault="00625736" w:rsidP="00625736">
      <w:pPr>
        <w:spacing w:after="0" w:line="240" w:lineRule="auto"/>
        <w:jc w:val="center"/>
        <w:rPr>
          <w:rFonts w:ascii="Times New Roman" w:hAnsi="Times New Roman" w:cs="Times New Roman"/>
          <w:b/>
          <w:sz w:val="24"/>
          <w:szCs w:val="24"/>
          <w:lang w:val="kk-KZ"/>
        </w:rPr>
      </w:pPr>
      <w:r w:rsidRPr="005904FF">
        <w:rPr>
          <w:rFonts w:ascii="Times New Roman" w:hAnsi="Times New Roman" w:cs="Times New Roman"/>
          <w:b/>
          <w:sz w:val="24"/>
          <w:szCs w:val="24"/>
        </w:rPr>
        <w:t xml:space="preserve">Тема 4: </w:t>
      </w:r>
      <w:r w:rsidRPr="005904FF">
        <w:rPr>
          <w:rFonts w:ascii="Times New Roman" w:hAnsi="Times New Roman" w:cs="Times New Roman"/>
          <w:b/>
          <w:sz w:val="24"/>
          <w:szCs w:val="24"/>
          <w:lang w:val="kk-KZ"/>
        </w:rPr>
        <w:t xml:space="preserve">Япония, Корея, Китай, Вьетнам, Лаос, Камбоджа, </w:t>
      </w:r>
    </w:p>
    <w:p w:rsidR="00625736" w:rsidRPr="005904FF" w:rsidRDefault="00625736" w:rsidP="00625736">
      <w:pPr>
        <w:spacing w:after="0" w:line="240" w:lineRule="auto"/>
        <w:jc w:val="center"/>
        <w:rPr>
          <w:rFonts w:ascii="Times New Roman" w:hAnsi="Times New Roman" w:cs="Times New Roman"/>
          <w:b/>
          <w:sz w:val="24"/>
          <w:szCs w:val="24"/>
          <w:lang w:val="kk-KZ"/>
        </w:rPr>
      </w:pPr>
      <w:r w:rsidRPr="005904FF">
        <w:rPr>
          <w:rFonts w:ascii="Times New Roman" w:hAnsi="Times New Roman" w:cs="Times New Roman"/>
          <w:b/>
          <w:sz w:val="24"/>
          <w:szCs w:val="24"/>
          <w:lang w:val="kk-KZ"/>
        </w:rPr>
        <w:t>Индия, Пакистан во второй половине ХХ века.</w:t>
      </w:r>
    </w:p>
    <w:p w:rsidR="00625736" w:rsidRDefault="00625736" w:rsidP="00625736">
      <w:pPr>
        <w:spacing w:after="0" w:line="240" w:lineRule="auto"/>
        <w:jc w:val="center"/>
        <w:rPr>
          <w:b/>
          <w:lang w:val="kk-KZ"/>
        </w:rPr>
      </w:pPr>
    </w:p>
    <w:p w:rsidR="00625736" w:rsidRPr="005904FF" w:rsidRDefault="00423E0F" w:rsidP="00625736">
      <w:pPr>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Мақсаты</w:t>
      </w:r>
      <w:r w:rsidR="00625736" w:rsidRPr="005904FF">
        <w:rPr>
          <w:rFonts w:ascii="Times New Roman" w:hAnsi="Times New Roman" w:cs="Times New Roman"/>
          <w:b/>
          <w:sz w:val="24"/>
          <w:szCs w:val="24"/>
          <w:lang w:val="kk-KZ"/>
        </w:rPr>
        <w:t xml:space="preserve">: </w:t>
      </w:r>
      <w:r w:rsidR="0037542D" w:rsidRPr="0037542D">
        <w:rPr>
          <w:rFonts w:ascii="Times New Roman" w:hAnsi="Times New Roman" w:cs="Times New Roman"/>
          <w:sz w:val="24"/>
          <w:szCs w:val="24"/>
          <w:lang w:val="kk-KZ"/>
        </w:rPr>
        <w:t>мемлекеттерд</w:t>
      </w:r>
      <w:r w:rsidR="0037542D">
        <w:rPr>
          <w:rFonts w:ascii="Times New Roman" w:hAnsi="Times New Roman" w:cs="Times New Roman"/>
          <w:sz w:val="24"/>
          <w:szCs w:val="24"/>
          <w:lang w:val="kk-KZ"/>
        </w:rPr>
        <w:t>і әлемдік көшбасшы елдердің көмегіне сүйенген, екі саяси-әлеуметтік жүйелердің қарама-қарсы бағытталған күресі жүзінде сипаттау,</w:t>
      </w:r>
      <w:r w:rsidR="007E75D7">
        <w:rPr>
          <w:rFonts w:ascii="Times New Roman" w:hAnsi="Times New Roman" w:cs="Times New Roman"/>
          <w:sz w:val="24"/>
          <w:szCs w:val="24"/>
          <w:lang w:val="kk-KZ"/>
        </w:rPr>
        <w:t xml:space="preserve"> Пәкістан құрылғаннан соң  Үндістанның дамуының ерекшеліктері. </w:t>
      </w:r>
    </w:p>
    <w:p w:rsidR="00625736" w:rsidRDefault="00625736" w:rsidP="00625736">
      <w:pPr>
        <w:spacing w:after="0" w:line="240" w:lineRule="auto"/>
        <w:jc w:val="both"/>
        <w:rPr>
          <w:b/>
          <w:lang w:val="kk-KZ"/>
        </w:rPr>
      </w:pPr>
    </w:p>
    <w:p w:rsidR="00625736" w:rsidRPr="00423E0F" w:rsidRDefault="00423E0F" w:rsidP="00625736">
      <w:pPr>
        <w:spacing w:after="0" w:line="240" w:lineRule="auto"/>
        <w:jc w:val="center"/>
        <w:rPr>
          <w:rFonts w:ascii="Times New Roman" w:hAnsi="Times New Roman" w:cs="Times New Roman"/>
          <w:b/>
          <w:sz w:val="24"/>
          <w:szCs w:val="24"/>
          <w:lang w:val="kk-KZ"/>
        </w:rPr>
      </w:pPr>
      <w:r w:rsidRPr="00423E0F">
        <w:rPr>
          <w:rFonts w:ascii="Times New Roman" w:hAnsi="Times New Roman" w:cs="Times New Roman"/>
          <w:b/>
          <w:sz w:val="24"/>
          <w:szCs w:val="24"/>
          <w:lang w:val="kk-KZ"/>
        </w:rPr>
        <w:lastRenderedPageBreak/>
        <w:t>Жоспар</w:t>
      </w:r>
      <w:r w:rsidR="00625736" w:rsidRPr="00423E0F">
        <w:rPr>
          <w:rFonts w:ascii="Times New Roman" w:hAnsi="Times New Roman" w:cs="Times New Roman"/>
          <w:b/>
          <w:sz w:val="24"/>
          <w:szCs w:val="24"/>
          <w:lang w:val="kk-KZ"/>
        </w:rPr>
        <w:t>:</w:t>
      </w:r>
    </w:p>
    <w:p w:rsidR="00625736" w:rsidRPr="00D724CB" w:rsidRDefault="00625736" w:rsidP="00625736">
      <w:pPr>
        <w:pStyle w:val="a5"/>
        <w:numPr>
          <w:ilvl w:val="0"/>
          <w:numId w:val="13"/>
        </w:numPr>
        <w:spacing w:after="0" w:line="240" w:lineRule="auto"/>
        <w:rPr>
          <w:rFonts w:ascii="Times New Roman" w:hAnsi="Times New Roman" w:cs="Times New Roman"/>
          <w:sz w:val="24"/>
          <w:szCs w:val="24"/>
          <w:lang w:val="kk-KZ"/>
        </w:rPr>
      </w:pPr>
      <w:r w:rsidRPr="009627C5">
        <w:rPr>
          <w:rFonts w:ascii="Times New Roman" w:hAnsi="Times New Roman" w:cs="Times New Roman"/>
          <w:sz w:val="24"/>
          <w:szCs w:val="24"/>
          <w:lang w:val="kk-KZ"/>
        </w:rPr>
        <w:t xml:space="preserve">Япония </w:t>
      </w:r>
      <w:r w:rsidR="00423E0F">
        <w:rPr>
          <w:rFonts w:ascii="Times New Roman" w:hAnsi="Times New Roman" w:cs="Times New Roman"/>
          <w:sz w:val="24"/>
          <w:szCs w:val="24"/>
          <w:lang w:val="kk-KZ"/>
        </w:rPr>
        <w:t>соғыстан кейін кезеңде (1945 – 1952 жж.</w:t>
      </w:r>
      <w:r w:rsidRPr="009627C5">
        <w:rPr>
          <w:rFonts w:ascii="Times New Roman" w:hAnsi="Times New Roman" w:cs="Times New Roman"/>
          <w:sz w:val="24"/>
          <w:szCs w:val="24"/>
          <w:lang w:val="kk-KZ"/>
        </w:rPr>
        <w:t>).</w:t>
      </w:r>
      <w:r>
        <w:rPr>
          <w:rFonts w:ascii="Times New Roman" w:hAnsi="Times New Roman" w:cs="Times New Roman"/>
          <w:sz w:val="24"/>
          <w:szCs w:val="24"/>
          <w:lang w:val="kk-KZ"/>
        </w:rPr>
        <w:t xml:space="preserve"> </w:t>
      </w:r>
      <w:r w:rsidR="00423E0F">
        <w:rPr>
          <w:rFonts w:ascii="Times New Roman" w:hAnsi="Times New Roman" w:cs="Times New Roman"/>
          <w:sz w:val="24"/>
          <w:szCs w:val="24"/>
          <w:lang w:val="kk-KZ"/>
        </w:rPr>
        <w:t>Япония постоккупациялық кезеңде (1952ж. – 1960 жылдардың ортасы</w:t>
      </w:r>
      <w:r w:rsidRPr="00D724CB">
        <w:rPr>
          <w:rFonts w:ascii="Times New Roman" w:hAnsi="Times New Roman" w:cs="Times New Roman"/>
          <w:sz w:val="24"/>
          <w:szCs w:val="24"/>
          <w:lang w:val="kk-KZ"/>
        </w:rPr>
        <w:t xml:space="preserve">). </w:t>
      </w:r>
      <w:r w:rsidR="00423E0F">
        <w:rPr>
          <w:rFonts w:ascii="Times New Roman" w:hAnsi="Times New Roman" w:cs="Times New Roman"/>
          <w:sz w:val="24"/>
          <w:szCs w:val="24"/>
          <w:lang w:val="kk-KZ"/>
        </w:rPr>
        <w:t xml:space="preserve">Қазіргі кездегі Японияның қоғамдық-саяси өмірінің саяси жүйесі және мәселелері. </w:t>
      </w:r>
    </w:p>
    <w:p w:rsidR="00625736" w:rsidRDefault="00423E0F" w:rsidP="00625736">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Корея. Оңтүстік Корея. Солтүстік</w:t>
      </w:r>
      <w:r w:rsidR="00625736">
        <w:rPr>
          <w:rFonts w:ascii="Times New Roman" w:hAnsi="Times New Roman" w:cs="Times New Roman"/>
          <w:sz w:val="24"/>
          <w:szCs w:val="24"/>
          <w:lang w:val="kk-KZ"/>
        </w:rPr>
        <w:t xml:space="preserve"> Корея. </w:t>
      </w:r>
      <w:r>
        <w:rPr>
          <w:rFonts w:ascii="Times New Roman" w:hAnsi="Times New Roman" w:cs="Times New Roman"/>
          <w:sz w:val="24"/>
          <w:szCs w:val="24"/>
          <w:lang w:val="kk-KZ"/>
        </w:rPr>
        <w:t>Оңтүстік Кореядағы Төртінші Республика (1972 – 1981 жж</w:t>
      </w:r>
      <w:r w:rsidR="00625736" w:rsidRPr="00D724CB">
        <w:rPr>
          <w:rFonts w:ascii="Times New Roman" w:hAnsi="Times New Roman" w:cs="Times New Roman"/>
          <w:sz w:val="24"/>
          <w:szCs w:val="24"/>
          <w:lang w:val="kk-KZ"/>
        </w:rPr>
        <w:t xml:space="preserve">.). </w:t>
      </w:r>
      <w:r w:rsidR="009C7548">
        <w:rPr>
          <w:rFonts w:ascii="Times New Roman" w:hAnsi="Times New Roman" w:cs="Times New Roman"/>
          <w:sz w:val="24"/>
          <w:szCs w:val="24"/>
          <w:lang w:val="kk-KZ"/>
        </w:rPr>
        <w:t>Оңтүстік Кореяда Чон Ду Хванның президенттік кезеңі (1981 – 1987 жж</w:t>
      </w:r>
      <w:r w:rsidR="00625736" w:rsidRPr="00D724CB">
        <w:rPr>
          <w:rFonts w:ascii="Times New Roman" w:hAnsi="Times New Roman" w:cs="Times New Roman"/>
          <w:sz w:val="24"/>
          <w:szCs w:val="24"/>
          <w:lang w:val="kk-KZ"/>
        </w:rPr>
        <w:t xml:space="preserve">.). </w:t>
      </w:r>
      <w:r w:rsidR="009C7548">
        <w:rPr>
          <w:rFonts w:ascii="Times New Roman" w:hAnsi="Times New Roman" w:cs="Times New Roman"/>
          <w:sz w:val="24"/>
          <w:szCs w:val="24"/>
          <w:lang w:val="kk-KZ"/>
        </w:rPr>
        <w:t xml:space="preserve">Солтүстік Кореяда шаруашылықтың қалпына келтірілуі және социалистік өзгертулер. </w:t>
      </w:r>
    </w:p>
    <w:p w:rsidR="00625736" w:rsidRDefault="009C7548" w:rsidP="00625736">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Қытай </w:t>
      </w:r>
      <w:r w:rsidR="00625736">
        <w:rPr>
          <w:rFonts w:ascii="Times New Roman" w:hAnsi="Times New Roman" w:cs="Times New Roman"/>
          <w:sz w:val="24"/>
          <w:szCs w:val="24"/>
          <w:lang w:val="kk-KZ"/>
        </w:rPr>
        <w:t>1945 – 195</w:t>
      </w:r>
      <w:r>
        <w:rPr>
          <w:rFonts w:ascii="Times New Roman" w:hAnsi="Times New Roman" w:cs="Times New Roman"/>
          <w:sz w:val="24"/>
          <w:szCs w:val="24"/>
          <w:lang w:val="kk-KZ"/>
        </w:rPr>
        <w:t>7 жж. ҚХР 1958 – 1976 жж</w:t>
      </w:r>
      <w:r w:rsidR="00625736">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ҚХР сыртқы саясаты. Қытайдың өзге территориялары.  </w:t>
      </w:r>
    </w:p>
    <w:p w:rsidR="00625736" w:rsidRDefault="009C7548" w:rsidP="00625736">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Вьетнам. Мемлекеттің қаққа бөлінуі. ВДР және Вьетнам Республикасының дамуының ерекшеліктері (1954 – 1961 жж</w:t>
      </w:r>
      <w:r w:rsidR="00625736">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Вьетнам социалистік республикасының құрылуы. Оңтүстік Вьетнамның социалистік қатынастарға интеграциясы. </w:t>
      </w:r>
    </w:p>
    <w:p w:rsidR="00625736" w:rsidRDefault="00625736" w:rsidP="00625736">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Лаос </w:t>
      </w:r>
      <w:r w:rsidR="00221CB4">
        <w:rPr>
          <w:rFonts w:ascii="Times New Roman" w:hAnsi="Times New Roman" w:cs="Times New Roman"/>
          <w:sz w:val="24"/>
          <w:szCs w:val="24"/>
          <w:lang w:val="kk-KZ"/>
        </w:rPr>
        <w:t>тәуелсіз дамуының алғашқы кезеңінде (1954 – 1975 жж</w:t>
      </w:r>
      <w:r>
        <w:rPr>
          <w:rFonts w:ascii="Times New Roman" w:hAnsi="Times New Roman" w:cs="Times New Roman"/>
          <w:sz w:val="24"/>
          <w:szCs w:val="24"/>
          <w:lang w:val="kk-KZ"/>
        </w:rPr>
        <w:t>.</w:t>
      </w:r>
      <w:r w:rsidRPr="00910415">
        <w:rPr>
          <w:rFonts w:ascii="Times New Roman" w:hAnsi="Times New Roman" w:cs="Times New Roman"/>
          <w:sz w:val="24"/>
          <w:szCs w:val="24"/>
          <w:lang w:val="kk-KZ"/>
        </w:rPr>
        <w:t>)</w:t>
      </w:r>
      <w:r>
        <w:rPr>
          <w:rFonts w:ascii="Times New Roman" w:hAnsi="Times New Roman" w:cs="Times New Roman"/>
          <w:sz w:val="24"/>
          <w:szCs w:val="24"/>
          <w:lang w:val="kk-KZ"/>
        </w:rPr>
        <w:t>.</w:t>
      </w:r>
    </w:p>
    <w:p w:rsidR="00625736" w:rsidRDefault="00625736" w:rsidP="00625736">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Камбоджа. </w:t>
      </w:r>
      <w:r w:rsidR="00221CB4">
        <w:rPr>
          <w:rFonts w:ascii="Times New Roman" w:hAnsi="Times New Roman" w:cs="Times New Roman"/>
          <w:sz w:val="24"/>
          <w:szCs w:val="24"/>
          <w:lang w:val="kk-KZ"/>
        </w:rPr>
        <w:t>Камбоджаның дамуының ерекшеліктері 1945 – 1954 жж. Камбоджа Пол Поттың басқару кезінде (1974 – 1945 жж</w:t>
      </w:r>
      <w:r>
        <w:rPr>
          <w:rFonts w:ascii="Times New Roman" w:hAnsi="Times New Roman" w:cs="Times New Roman"/>
          <w:sz w:val="24"/>
          <w:szCs w:val="24"/>
          <w:lang w:val="kk-KZ"/>
        </w:rPr>
        <w:t>.). Кампучия</w:t>
      </w:r>
      <w:r w:rsidR="00221CB4">
        <w:rPr>
          <w:rFonts w:ascii="Times New Roman" w:hAnsi="Times New Roman" w:cs="Times New Roman"/>
          <w:sz w:val="24"/>
          <w:szCs w:val="24"/>
          <w:lang w:val="kk-KZ"/>
        </w:rPr>
        <w:t xml:space="preserve"> халық республикасының құрылуы. Камбоджалық мәселені шешу талпыныстары.</w:t>
      </w:r>
    </w:p>
    <w:p w:rsidR="00625736" w:rsidRDefault="00221CB4" w:rsidP="00625736">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Үнділік Одақ Доминионы (1947 – 1950 жж</w:t>
      </w:r>
      <w:r w:rsidR="00625736">
        <w:rPr>
          <w:rFonts w:ascii="Times New Roman" w:hAnsi="Times New Roman" w:cs="Times New Roman"/>
          <w:sz w:val="24"/>
          <w:szCs w:val="24"/>
          <w:lang w:val="kk-KZ"/>
        </w:rPr>
        <w:t xml:space="preserve">.). </w:t>
      </w:r>
      <w:r>
        <w:rPr>
          <w:rFonts w:ascii="Times New Roman" w:hAnsi="Times New Roman" w:cs="Times New Roman"/>
          <w:sz w:val="24"/>
          <w:szCs w:val="24"/>
          <w:lang w:val="kk-KZ"/>
        </w:rPr>
        <w:t>Үнді Республикасы. Үнділік мемлекеттіліктің негіздерінің қалыптасуы (1950 – 1970 жж</w:t>
      </w:r>
      <w:r w:rsidR="00625736">
        <w:rPr>
          <w:rFonts w:ascii="Times New Roman" w:hAnsi="Times New Roman" w:cs="Times New Roman"/>
          <w:sz w:val="24"/>
          <w:szCs w:val="24"/>
          <w:lang w:val="kk-KZ"/>
        </w:rPr>
        <w:t xml:space="preserve">.). </w:t>
      </w:r>
      <w:r>
        <w:rPr>
          <w:rFonts w:ascii="Times New Roman" w:hAnsi="Times New Roman" w:cs="Times New Roman"/>
          <w:sz w:val="24"/>
          <w:szCs w:val="24"/>
          <w:lang w:val="kk-KZ"/>
        </w:rPr>
        <w:t>Қазіргі заман кезеңдегі Үндістанның саяси-партиялық және мемлекеттік-құқылы жүйелерінің дамуы (80-90-шы жж.</w:t>
      </w:r>
      <w:r w:rsidR="00625736">
        <w:rPr>
          <w:rFonts w:ascii="Times New Roman" w:hAnsi="Times New Roman" w:cs="Times New Roman"/>
          <w:sz w:val="24"/>
          <w:szCs w:val="24"/>
          <w:lang w:val="kk-KZ"/>
        </w:rPr>
        <w:t xml:space="preserve">). </w:t>
      </w:r>
      <w:r>
        <w:rPr>
          <w:rFonts w:ascii="Times New Roman" w:hAnsi="Times New Roman" w:cs="Times New Roman"/>
          <w:sz w:val="24"/>
          <w:szCs w:val="24"/>
          <w:lang w:val="kk-KZ"/>
        </w:rPr>
        <w:t>Үндістан 90-шы жылдардың 2-ші жартысында</w:t>
      </w:r>
      <w:r w:rsidR="00625736">
        <w:rPr>
          <w:rFonts w:ascii="Times New Roman" w:hAnsi="Times New Roman" w:cs="Times New Roman"/>
          <w:sz w:val="24"/>
          <w:szCs w:val="24"/>
          <w:lang w:val="kk-KZ"/>
        </w:rPr>
        <w:t xml:space="preserve">. </w:t>
      </w:r>
    </w:p>
    <w:p w:rsidR="00625736" w:rsidRPr="00910415" w:rsidRDefault="00221CB4" w:rsidP="00625736">
      <w:pPr>
        <w:pStyle w:val="a5"/>
        <w:numPr>
          <w:ilvl w:val="0"/>
          <w:numId w:val="13"/>
        </w:num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Пәкі</w:t>
      </w:r>
      <w:r w:rsidR="00625736">
        <w:rPr>
          <w:rFonts w:ascii="Times New Roman" w:hAnsi="Times New Roman" w:cs="Times New Roman"/>
          <w:sz w:val="24"/>
          <w:szCs w:val="24"/>
          <w:lang w:val="kk-KZ"/>
        </w:rPr>
        <w:t xml:space="preserve">стан. </w:t>
      </w:r>
      <w:r>
        <w:rPr>
          <w:rFonts w:ascii="Times New Roman" w:hAnsi="Times New Roman" w:cs="Times New Roman"/>
          <w:sz w:val="24"/>
          <w:szCs w:val="24"/>
          <w:lang w:val="kk-KZ"/>
        </w:rPr>
        <w:t xml:space="preserve">Пәкістандық мемлекеттіліктің негіздерінің қалануы. Пәкістанның 1962 жылғы Конституциясы. Пәкістан Бангладеш құрылғаннан соң. </w:t>
      </w:r>
    </w:p>
    <w:p w:rsidR="00625736" w:rsidRDefault="00625736" w:rsidP="00530D3A">
      <w:pPr>
        <w:jc w:val="both"/>
        <w:rPr>
          <w:lang w:val="kk-KZ"/>
        </w:rPr>
      </w:pPr>
    </w:p>
    <w:p w:rsidR="00982704" w:rsidRPr="002421AA" w:rsidRDefault="00982704" w:rsidP="002421AA">
      <w:pPr>
        <w:spacing w:after="0" w:line="240" w:lineRule="auto"/>
        <w:jc w:val="both"/>
        <w:rPr>
          <w:rFonts w:ascii="Times New Roman" w:hAnsi="Times New Roman" w:cs="Times New Roman"/>
          <w:sz w:val="24"/>
          <w:szCs w:val="24"/>
          <w:lang w:val="kk-KZ"/>
        </w:rPr>
      </w:pPr>
    </w:p>
    <w:p w:rsidR="001D096E" w:rsidRPr="002421AA" w:rsidRDefault="00982704" w:rsidP="002421AA">
      <w:pPr>
        <w:pStyle w:val="a3"/>
        <w:shd w:val="clear" w:color="auto" w:fill="FFFFFF"/>
        <w:spacing w:before="0" w:beforeAutospacing="0" w:after="0" w:afterAutospacing="0"/>
        <w:ind w:left="225"/>
        <w:jc w:val="both"/>
        <w:rPr>
          <w:color w:val="333333"/>
          <w:lang w:val="kk-KZ"/>
        </w:rPr>
      </w:pPr>
      <w:r w:rsidRPr="002421AA">
        <w:rPr>
          <w:lang w:val="kk-KZ"/>
        </w:rPr>
        <w:t xml:space="preserve">        </w:t>
      </w:r>
      <w:r w:rsidR="001D096E" w:rsidRPr="002421AA">
        <w:rPr>
          <w:color w:val="333333"/>
          <w:lang w:val="kk-KZ"/>
        </w:rPr>
        <w:t>Жапонияда фашистік бүлік басылғаннан кейін экономиканың милитаризациялануы жалғаса берді. Жапонияның Қытаймен соғыс бастауы 1937 жылғы, бір жылдан кейін Кеңес Одағына әскерлерімен Хасан деген жерде кездесті. Одан кейін Монғолияға қарсы соғысты. Сонымен Жапония екінші дүниежүзілік соғыста белсенді рөл атқарғанмен, өзінің империалистік жоспарларын орындай алған жоқ. АҚШ және Кеңес одағының әскерлері 1945 жылы Жапонияны капитуляцияға әкеліп, тізе бүктірді.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АҚ</w:t>
      </w:r>
      <w:proofErr w:type="gramStart"/>
      <w:r w:rsidRPr="002421AA">
        <w:rPr>
          <w:color w:val="333333"/>
        </w:rPr>
        <w:t>Ш</w:t>
      </w:r>
      <w:proofErr w:type="gramEnd"/>
      <w:r w:rsidRPr="002421AA">
        <w:rPr>
          <w:color w:val="333333"/>
        </w:rPr>
        <w:t xml:space="preserve"> әскерлері Жапонияда орналасып, демократиялық реформалар өткізді. Жапонияны АҚШ әскерлері оккупицияға жатқызды деуге болады. Мемлекеттің жоғарғы билігі Маккартур деген АҚ</w:t>
      </w:r>
      <w:proofErr w:type="gramStart"/>
      <w:r w:rsidRPr="002421AA">
        <w:rPr>
          <w:color w:val="333333"/>
        </w:rPr>
        <w:t>Ш</w:t>
      </w:r>
      <w:proofErr w:type="gramEnd"/>
      <w:r w:rsidRPr="002421AA">
        <w:rPr>
          <w:color w:val="333333"/>
        </w:rPr>
        <w:t xml:space="preserve"> генералының қолына берілді. Ол Потсдам қаласында қабылданған декларацияның негізгі шешімдері Жапонияда жүзеге асыруға тиісті болатын. Осы құжаттың негізінде Жапония бірнеше директивалар қаблдауға мәжбү</w:t>
      </w:r>
      <w:proofErr w:type="gramStart"/>
      <w:r w:rsidRPr="002421AA">
        <w:rPr>
          <w:color w:val="333333"/>
        </w:rPr>
        <w:t>р</w:t>
      </w:r>
      <w:proofErr w:type="gramEnd"/>
      <w:r w:rsidRPr="002421AA">
        <w:rPr>
          <w:color w:val="333333"/>
        </w:rPr>
        <w:t xml:space="preserve"> болады. Саяси қылмыскерлер босатылды, саяси партиялар құрылды, </w:t>
      </w:r>
      <w:proofErr w:type="gramStart"/>
      <w:r w:rsidRPr="002421AA">
        <w:rPr>
          <w:color w:val="333333"/>
        </w:rPr>
        <w:t>к</w:t>
      </w:r>
      <w:proofErr w:type="gramEnd"/>
      <w:r w:rsidRPr="002421AA">
        <w:rPr>
          <w:color w:val="333333"/>
        </w:rPr>
        <w:t>әсіподақтар туралы заңдар қабылданып жатты. Әйел адамдар да енді сайлау құқығына ие болды. Жапонияның милитаризм саясаты аяқталды. Оның бі</w:t>
      </w:r>
      <w:proofErr w:type="gramStart"/>
      <w:r w:rsidRPr="002421AA">
        <w:rPr>
          <w:color w:val="333333"/>
        </w:rPr>
        <w:t>р</w:t>
      </w:r>
      <w:proofErr w:type="gramEnd"/>
      <w:r w:rsidRPr="002421AA">
        <w:rPr>
          <w:color w:val="333333"/>
        </w:rPr>
        <w:t xml:space="preserve"> белгісі – милитаристік және шовинистік ұйымдардың таратылуы. 28 ірі әскери қылмыскер Халықаралық әскери трибуналмен сотталды. Американың оккупациялық билігі сыртқы саясатты, заң және полицейлік органдардың қызметін өз қолдарына алған болатын</w:t>
      </w:r>
      <w:proofErr w:type="gramStart"/>
      <w:r w:rsidRPr="002421AA">
        <w:rPr>
          <w:color w:val="333333"/>
        </w:rPr>
        <w:t>.е</w:t>
      </w:r>
      <w:proofErr w:type="gramEnd"/>
      <w:r w:rsidRPr="002421AA">
        <w:rPr>
          <w:color w:val="333333"/>
        </w:rPr>
        <w:t>скі мемлекееттік аппаратты таратқан жоқ, тек қана тазартты. Жапонияның милитаризацияланған экономикасының терең дағ</w:t>
      </w:r>
      <w:proofErr w:type="gramStart"/>
      <w:r w:rsidRPr="002421AA">
        <w:rPr>
          <w:color w:val="333333"/>
        </w:rPr>
        <w:t>дарыс</w:t>
      </w:r>
      <w:proofErr w:type="gramEnd"/>
      <w:r w:rsidRPr="002421AA">
        <w:rPr>
          <w:color w:val="333333"/>
        </w:rPr>
        <w:t>қа ұшырағаны соғыстан кейін. Әскери өнеркәсіптер қызметін тоқтатып, 10 миллион адам жұмыссыз қалды. Осы өзгерістер жапонияның саяси жүйесінің белсенді қызмет етуі</w:t>
      </w:r>
      <w:proofErr w:type="gramStart"/>
      <w:r w:rsidRPr="002421AA">
        <w:rPr>
          <w:color w:val="333333"/>
        </w:rPr>
        <w:t>не жа</w:t>
      </w:r>
      <w:proofErr w:type="gramEnd"/>
      <w:r w:rsidRPr="002421AA">
        <w:rPr>
          <w:color w:val="333333"/>
        </w:rPr>
        <w:t>ғдай туғызды, саяси партиялар құрылып, ескі партиялар қызметін қайтадан бастады. Демократиялық қ</w:t>
      </w:r>
      <w:proofErr w:type="gramStart"/>
      <w:r w:rsidRPr="002421AA">
        <w:rPr>
          <w:color w:val="333333"/>
        </w:rPr>
        <w:t>оз</w:t>
      </w:r>
      <w:proofErr w:type="gramEnd"/>
      <w:r w:rsidRPr="002421AA">
        <w:rPr>
          <w:color w:val="333333"/>
        </w:rPr>
        <w:t>ғалыстар мен жұмысшылар ұйымдарының қызметі де белсенді болып кеңейді. Кәсіподақтар күшейе бастады. Маккартур і</w:t>
      </w:r>
      <w:proofErr w:type="gramStart"/>
      <w:r w:rsidRPr="002421AA">
        <w:rPr>
          <w:color w:val="333333"/>
        </w:rPr>
        <w:t>р</w:t>
      </w:r>
      <w:proofErr w:type="gramEnd"/>
      <w:r w:rsidRPr="002421AA">
        <w:rPr>
          <w:color w:val="333333"/>
        </w:rPr>
        <w:t xml:space="preserve">і капиталистік концерндерді таратты. Олардың акцияларын алушы да негізінен сол </w:t>
      </w:r>
      <w:proofErr w:type="gramStart"/>
      <w:r w:rsidRPr="002421AA">
        <w:rPr>
          <w:color w:val="333333"/>
        </w:rPr>
        <w:t>м</w:t>
      </w:r>
      <w:proofErr w:type="gramEnd"/>
      <w:r w:rsidRPr="002421AA">
        <w:rPr>
          <w:color w:val="333333"/>
        </w:rPr>
        <w:t>үшелері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lastRenderedPageBreak/>
        <w:t>Маккартур аграрлық реформа өткізді. Бұ</w:t>
      </w:r>
      <w:proofErr w:type="gramStart"/>
      <w:r w:rsidRPr="002421AA">
        <w:rPr>
          <w:color w:val="333333"/>
        </w:rPr>
        <w:t>л</w:t>
      </w:r>
      <w:proofErr w:type="gramEnd"/>
      <w:r w:rsidRPr="002421AA">
        <w:rPr>
          <w:color w:val="333333"/>
        </w:rPr>
        <w:t xml:space="preserve"> реформа бойынша мемлекет жердің 80 пайызын сатып алды. Помещиктердің жерлері </w:t>
      </w:r>
      <w:proofErr w:type="gramStart"/>
      <w:r w:rsidRPr="002421AA">
        <w:rPr>
          <w:color w:val="333333"/>
        </w:rPr>
        <w:t>шаруалар</w:t>
      </w:r>
      <w:proofErr w:type="gramEnd"/>
      <w:r w:rsidRPr="002421AA">
        <w:rPr>
          <w:color w:val="333333"/>
        </w:rPr>
        <w:t xml:space="preserve">ға сатыла бастады. Шаруалардың шаруашылықтары экономикада белсенді </w:t>
      </w:r>
      <w:proofErr w:type="gramStart"/>
      <w:r w:rsidRPr="002421AA">
        <w:rPr>
          <w:color w:val="333333"/>
        </w:rPr>
        <w:t>р</w:t>
      </w:r>
      <w:proofErr w:type="gramEnd"/>
      <w:r w:rsidRPr="002421AA">
        <w:rPr>
          <w:color w:val="333333"/>
        </w:rPr>
        <w:t>өл атқаратын болды. Жер участкелері – те деген бөлімнен кө</w:t>
      </w:r>
      <w:proofErr w:type="gramStart"/>
      <w:r w:rsidRPr="002421AA">
        <w:rPr>
          <w:color w:val="333333"/>
        </w:rPr>
        <w:t>п</w:t>
      </w:r>
      <w:proofErr w:type="gramEnd"/>
      <w:r w:rsidRPr="002421AA">
        <w:rPr>
          <w:color w:val="333333"/>
        </w:rPr>
        <w:t xml:space="preserve"> болмауы тиіс. Жерді жалға алғаны үшін шаруалар өнімнің бестен бірін отбасылық ретінде беруге тиісті еді. Сонымен шаруаның бостандығы бар отбасы ауыл шаруашылық экономиканың негізін салды.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Соғыстан кейін Жапониядағы реформаларды</w:t>
      </w:r>
      <w:proofErr w:type="gramStart"/>
      <w:r w:rsidRPr="002421AA">
        <w:rPr>
          <w:color w:val="333333"/>
        </w:rPr>
        <w:t xml:space="preserve"> А</w:t>
      </w:r>
      <w:proofErr w:type="gramEnd"/>
      <w:r w:rsidRPr="002421AA">
        <w:rPr>
          <w:color w:val="333333"/>
        </w:rPr>
        <w:t>ҚШ-тың оккупациялық биліктері өткізді. Вашингтонда 11 мемлекеттердің өкілдерінен тұратын Қиыршығыстық комиссия құрылғанымен, Маккартур генерал басқарған штаб реформалардың көбін өзі өткізді. Жапонияның парламенті тек соның директиваларын басып шығарды.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1945 жылы желтоқсан айында</w:t>
      </w:r>
      <w:r w:rsidRPr="002421AA">
        <w:rPr>
          <w:color w:val="333333"/>
        </w:rPr>
        <w:t> жер реформасы өткізілі</w:t>
      </w:r>
      <w:proofErr w:type="gramStart"/>
      <w:r w:rsidRPr="002421AA">
        <w:rPr>
          <w:color w:val="333333"/>
        </w:rPr>
        <w:t>п</w:t>
      </w:r>
      <w:proofErr w:type="gramEnd"/>
      <w:r w:rsidRPr="002421AA">
        <w:rPr>
          <w:color w:val="333333"/>
        </w:rPr>
        <w:t xml:space="preserve">, дін мемлекеттен бөлініп, одан кейін мемлекеттік мекемелерді және саяси ұйымдарды милитаристік режимді жақтаушылардан тазарту жүргізілгені болатын. 1947 жылы Маккартурдың штабы экономиканың реформаларына кірісті. Капиталистік монополияның Дзайбацудеген бір түрі бүкіл экономиканы өздеріне бағындырып, Жапонияның сыртқы саясатын әскери </w:t>
      </w:r>
      <w:proofErr w:type="gramStart"/>
      <w:r w:rsidRPr="002421AA">
        <w:rPr>
          <w:color w:val="333333"/>
        </w:rPr>
        <w:t>жол</w:t>
      </w:r>
      <w:proofErr w:type="gramEnd"/>
      <w:r w:rsidRPr="002421AA">
        <w:rPr>
          <w:color w:val="333333"/>
        </w:rPr>
        <w:t>ға қойды. Олар осы әдіспен Жапонияны ең бай және үлгілі мемлекетке айналдырғысы келгені жасырын емес. Осы дайбацудың ықпалын жою мемлекеттің экономикалық саясатының бі</w:t>
      </w:r>
      <w:proofErr w:type="gramStart"/>
      <w:r w:rsidRPr="002421AA">
        <w:rPr>
          <w:color w:val="333333"/>
        </w:rPr>
        <w:t>р</w:t>
      </w:r>
      <w:proofErr w:type="gramEnd"/>
      <w:r w:rsidRPr="002421AA">
        <w:rPr>
          <w:color w:val="333333"/>
        </w:rPr>
        <w:t xml:space="preserve"> міндеті болып саналды.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Реформа Жапонияның халқына қандай жақсылықтар әкелді? Ең алдымен тауар шығарушылардың монополиясы жойылды. Нарықтық қары</w:t>
      </w:r>
      <w:proofErr w:type="gramStart"/>
      <w:r w:rsidRPr="002421AA">
        <w:rPr>
          <w:color w:val="333333"/>
        </w:rPr>
        <w:t>м-</w:t>
      </w:r>
      <w:proofErr w:type="gramEnd"/>
      <w:r w:rsidRPr="002421AA">
        <w:rPr>
          <w:color w:val="333333"/>
        </w:rPr>
        <w:t>қатынастардың белсенділігі көтерілді. Бәсекелестік арта түсті.әрбір адам өзінің шығармашылық бастамасын пайдалануға мүмкіндік алғаны рас. Инфляцияны жою үшін рентабелдігі жоқөнеркәсіптерге үкіметтің субсидиялары жойылып, енді олар банктерден несие алатын болды. Салық жүйесінің сүйенген негізі-өте прогрессивтік принциптер. Енді капитал алдымен құрылысқа, өнеркәсіпке, ғылыми-техникалық жұ</w:t>
      </w:r>
      <w:proofErr w:type="gramStart"/>
      <w:r w:rsidRPr="002421AA">
        <w:rPr>
          <w:color w:val="333333"/>
        </w:rPr>
        <w:t>мыстар</w:t>
      </w:r>
      <w:proofErr w:type="gramEnd"/>
      <w:r w:rsidRPr="002421AA">
        <w:rPr>
          <w:color w:val="333333"/>
        </w:rPr>
        <w:t>ға жұмсала бастады. АҚ</w:t>
      </w:r>
      <w:proofErr w:type="gramStart"/>
      <w:r w:rsidRPr="002421AA">
        <w:rPr>
          <w:color w:val="333333"/>
        </w:rPr>
        <w:t>Ш</w:t>
      </w:r>
      <w:proofErr w:type="gramEnd"/>
      <w:r w:rsidRPr="002421AA">
        <w:rPr>
          <w:color w:val="333333"/>
        </w:rPr>
        <w:t xml:space="preserve"> көмегі де әсерін тигізгені де жасырын емес. Капитуляциядан кейін тек 6 жыл өткен соң Жапонияның экономикасы қайтадан аяқтан тұрып, соғ</w:t>
      </w:r>
      <w:proofErr w:type="gramStart"/>
      <w:r w:rsidRPr="002421AA">
        <w:rPr>
          <w:color w:val="333333"/>
        </w:rPr>
        <w:t>ыс</w:t>
      </w:r>
      <w:proofErr w:type="gramEnd"/>
      <w:r w:rsidRPr="002421AA">
        <w:rPr>
          <w:color w:val="333333"/>
        </w:rPr>
        <w:t>қа дейінгі дәрежеге жетті. Ұлттық табыстың өсуі бұл дәрежеден жоғары болғаны рас.</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Генерал Маккартурдың сүйенген тағы бі</w:t>
      </w:r>
      <w:proofErr w:type="gramStart"/>
      <w:r w:rsidRPr="002421AA">
        <w:rPr>
          <w:color w:val="333333"/>
        </w:rPr>
        <w:t>р</w:t>
      </w:r>
      <w:proofErr w:type="gramEnd"/>
      <w:r w:rsidRPr="002421AA">
        <w:rPr>
          <w:color w:val="333333"/>
        </w:rPr>
        <w:t xml:space="preserve"> елеулі еңбегі –Жапонияның жаңа Конституциясын дайындау. Жапонияда 1946 жылы соғыстан кейінгі бі</w:t>
      </w:r>
      <w:proofErr w:type="gramStart"/>
      <w:r w:rsidRPr="002421AA">
        <w:rPr>
          <w:color w:val="333333"/>
        </w:rPr>
        <w:t>р</w:t>
      </w:r>
      <w:proofErr w:type="gramEnd"/>
      <w:r w:rsidRPr="002421AA">
        <w:rPr>
          <w:color w:val="333333"/>
        </w:rPr>
        <w:t>інші сайлауы өтті, парламентте көбірек орын алғандар Либералдық, Прогрессивтік, Социалистік партиялар.1946 жылы күзде Парламент Жапонияның жаңа Конституциясын қабылдады. Бұ</w:t>
      </w:r>
      <w:proofErr w:type="gramStart"/>
      <w:r w:rsidRPr="002421AA">
        <w:rPr>
          <w:color w:val="333333"/>
        </w:rPr>
        <w:t>л</w:t>
      </w:r>
      <w:proofErr w:type="gramEnd"/>
      <w:r w:rsidRPr="002421AA">
        <w:rPr>
          <w:color w:val="333333"/>
        </w:rPr>
        <w:t xml:space="preserve"> конституцияның күшіне енген күні – </w:t>
      </w:r>
      <w:r w:rsidRPr="002421AA">
        <w:rPr>
          <w:rStyle w:val="a6"/>
          <w:color w:val="333333"/>
        </w:rPr>
        <w:t>1947 жылдың мамыры</w:t>
      </w:r>
      <w:r w:rsidRPr="002421AA">
        <w:rPr>
          <w:color w:val="333333"/>
        </w:rPr>
        <w:t>. Формальды түрде бүл Конституцияны Жапонияның парламенті қабылдап, Құпия Кеңес 1899 жылғы Конституция кіргізілген өзгері</w:t>
      </w:r>
      <w:proofErr w:type="gramStart"/>
      <w:r w:rsidRPr="002421AA">
        <w:rPr>
          <w:color w:val="333333"/>
        </w:rPr>
        <w:t>с рет</w:t>
      </w:r>
      <w:proofErr w:type="gramEnd"/>
      <w:r w:rsidRPr="002421AA">
        <w:rPr>
          <w:color w:val="333333"/>
        </w:rPr>
        <w:t>інде қабылдады. Ал шынында бұ</w:t>
      </w:r>
      <w:proofErr w:type="gramStart"/>
      <w:r w:rsidRPr="002421AA">
        <w:rPr>
          <w:color w:val="333333"/>
        </w:rPr>
        <w:t>л</w:t>
      </w:r>
      <w:proofErr w:type="gramEnd"/>
      <w:r w:rsidRPr="002421AA">
        <w:rPr>
          <w:color w:val="333333"/>
        </w:rPr>
        <w:t xml:space="preserve"> басқа буржуазиялық демократиялық принциптерге негізделген Конституция еді. Бұл парламенттік монархияның саяси режимін бекітті. Бұрынғы жартылай шексіз монархияның парламенттен жоғары тұратын Құпия Кеңес Император сарайының министрлігін құртты. Жапонияның </w:t>
      </w:r>
      <w:proofErr w:type="gramStart"/>
      <w:r w:rsidRPr="002421AA">
        <w:rPr>
          <w:color w:val="333333"/>
        </w:rPr>
        <w:t>жа</w:t>
      </w:r>
      <w:proofErr w:type="gramEnd"/>
      <w:r w:rsidRPr="002421AA">
        <w:rPr>
          <w:color w:val="333333"/>
        </w:rPr>
        <w:t>ңа Конституциясының жобасын дайындаған Маккартур басқарған штаб.</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Конституция Жапонияны Англияның дуалистік монархиядан парламенттік </w:t>
      </w:r>
      <w:proofErr w:type="gramStart"/>
      <w:r w:rsidRPr="002421AA">
        <w:rPr>
          <w:color w:val="333333"/>
        </w:rPr>
        <w:t>монархия</w:t>
      </w:r>
      <w:proofErr w:type="gramEnd"/>
      <w:r w:rsidRPr="002421AA">
        <w:rPr>
          <w:color w:val="333333"/>
        </w:rPr>
        <w:t>ға айналды. Императордың құқықтары шектелі</w:t>
      </w:r>
      <w:proofErr w:type="gramStart"/>
      <w:r w:rsidRPr="002421AA">
        <w:rPr>
          <w:color w:val="333333"/>
        </w:rPr>
        <w:t>п</w:t>
      </w:r>
      <w:proofErr w:type="gramEnd"/>
      <w:r w:rsidRPr="002421AA">
        <w:rPr>
          <w:color w:val="333333"/>
        </w:rPr>
        <w:t xml:space="preserve"> қалды. Енді оны ұлт халық бірлестігінің нышаны ретінде қарайтын болды. Американдықтың ақыл-кеңесі бойынша ол өзінің «тәңі</w:t>
      </w:r>
      <w:proofErr w:type="gramStart"/>
      <w:r w:rsidRPr="002421AA">
        <w:rPr>
          <w:color w:val="333333"/>
        </w:rPr>
        <w:t>р</w:t>
      </w:r>
      <w:proofErr w:type="gramEnd"/>
      <w:r w:rsidRPr="002421AA">
        <w:rPr>
          <w:color w:val="333333"/>
        </w:rPr>
        <w:t>і тегінген шыққандығынан» жұрт алдында бас тартты, енді ол империяның нышаны болып саналды. Оның құқықтық жағдайы «сете тәносэй», номиналды, әлсіз формальды императорлық жүйе деп аталды. Үкіметті құрайтын парламентте көпшілік орын алғанпартия. Ү</w:t>
      </w:r>
      <w:proofErr w:type="gramStart"/>
      <w:r w:rsidRPr="002421AA">
        <w:rPr>
          <w:color w:val="333333"/>
        </w:rPr>
        <w:t>к</w:t>
      </w:r>
      <w:proofErr w:type="gramEnd"/>
      <w:r w:rsidRPr="002421AA">
        <w:rPr>
          <w:color w:val="333333"/>
        </w:rPr>
        <w:t>імет парламенттің алдында жауапты. Партияның басшысы Премьер-Министр болып сайланды. Премьер-Министрді ол парламенттің ұсынысымен тағайындай алатын. Ол жоғарғы судьяларды ұсынады, конституциясының түзетулеріне промульгация істейді, парламенттің сессияларын шақырады, төменгі палатаны тарата алады, министрлердің отставкаларына келісімін береді. Шын билік Жапония ү</w:t>
      </w:r>
      <w:proofErr w:type="gramStart"/>
      <w:r w:rsidRPr="002421AA">
        <w:rPr>
          <w:color w:val="333333"/>
        </w:rPr>
        <w:t>к</w:t>
      </w:r>
      <w:proofErr w:type="gramEnd"/>
      <w:r w:rsidRPr="002421AA">
        <w:rPr>
          <w:color w:val="333333"/>
        </w:rPr>
        <w:t>іметінің қолында болады, ал оны Премьер-Министр басқарды. Конституция бойынша Премьер-</w:t>
      </w:r>
      <w:r w:rsidRPr="002421AA">
        <w:rPr>
          <w:color w:val="333333"/>
        </w:rPr>
        <w:lastRenderedPageBreak/>
        <w:t xml:space="preserve">Министр отставкаға кеткенде бүкіл кбинет сонымен бірге отставкаға кетуге </w:t>
      </w:r>
      <w:proofErr w:type="gramStart"/>
      <w:r w:rsidRPr="002421AA">
        <w:rPr>
          <w:color w:val="333333"/>
        </w:rPr>
        <w:t>тиіс</w:t>
      </w:r>
      <w:proofErr w:type="gramEnd"/>
      <w:r w:rsidRPr="002421AA">
        <w:rPr>
          <w:color w:val="333333"/>
        </w:rPr>
        <w:t xml:space="preserve">. Үкіметтің қолында заң шығару бастамасы бар, сондықтан үкімет бүкіл заң шығару қызметін басқарады. Одан </w:t>
      </w:r>
      <w:proofErr w:type="gramStart"/>
      <w:r w:rsidRPr="002421AA">
        <w:rPr>
          <w:color w:val="333333"/>
        </w:rPr>
        <w:t>бас</w:t>
      </w:r>
      <w:proofErr w:type="gramEnd"/>
      <w:r w:rsidRPr="002421AA">
        <w:rPr>
          <w:color w:val="333333"/>
        </w:rPr>
        <w:t>қа үкіметтің міндетіне кіретін шарулар қабылданған заңдары жүзеге асыру, сыртқы саясатты белгілеу, халықаралық шарттарды жасау, үкіметтің жарлықтарын шығару.</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Сонымен, Жапония құқықтық мемлекеттің режимін құрып, конституциялық, парламенттік </w:t>
      </w:r>
      <w:proofErr w:type="gramStart"/>
      <w:r w:rsidRPr="002421AA">
        <w:rPr>
          <w:color w:val="333333"/>
        </w:rPr>
        <w:t>монархия</w:t>
      </w:r>
      <w:proofErr w:type="gramEnd"/>
      <w:r w:rsidRPr="002421AA">
        <w:rPr>
          <w:color w:val="333333"/>
        </w:rPr>
        <w:t xml:space="preserve">ға айналды. Халықтың құқықтарын кеңейту елдегі демократиялық күштердің үлкен жеңісі еді. Осы Конституция қазіргі </w:t>
      </w:r>
      <w:proofErr w:type="gramStart"/>
      <w:r w:rsidRPr="002421AA">
        <w:rPr>
          <w:color w:val="333333"/>
        </w:rPr>
        <w:t>заман</w:t>
      </w:r>
      <w:proofErr w:type="gramEnd"/>
      <w:r w:rsidRPr="002421AA">
        <w:rPr>
          <w:color w:val="333333"/>
        </w:rPr>
        <w:t>ға дейін әрекет етеді.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1951 жылы қыркүйекте Сан-Франциско қаласында бейбітшілік конференциясы өткізілді. Конференция АҚ</w:t>
      </w:r>
      <w:proofErr w:type="gramStart"/>
      <w:r w:rsidRPr="002421AA">
        <w:rPr>
          <w:color w:val="333333"/>
        </w:rPr>
        <w:t>Ш</w:t>
      </w:r>
      <w:proofErr w:type="gramEnd"/>
      <w:r w:rsidRPr="002421AA">
        <w:rPr>
          <w:color w:val="333333"/>
        </w:rPr>
        <w:t>, Англия дипломаттарымен дайындалған. 8 қыркүйекте Жапония бейбітшілік шартқа қолын қойды. Шартқа КСРО, Польша, Чехословакия деген социялистік елдер қолын қоймады</w:t>
      </w:r>
      <w:proofErr w:type="gramStart"/>
      <w:r w:rsidRPr="002421AA">
        <w:rPr>
          <w:color w:val="333333"/>
        </w:rPr>
        <w:t>.о</w:t>
      </w:r>
      <w:proofErr w:type="gramEnd"/>
      <w:r w:rsidRPr="002421AA">
        <w:rPr>
          <w:color w:val="333333"/>
        </w:rPr>
        <w:t>сы шарт бойынша Оңтүстік Сахалин, Курия аралдары, Тайвань және т.б. жерлер Жапонияға жатпайды, бірақ шартта осы жерлердің иесі айтылмаған. Осында да АҚ</w:t>
      </w:r>
      <w:proofErr w:type="gramStart"/>
      <w:r w:rsidRPr="002421AA">
        <w:rPr>
          <w:color w:val="333333"/>
        </w:rPr>
        <w:t>Ш</w:t>
      </w:r>
      <w:proofErr w:type="gramEnd"/>
      <w:r w:rsidRPr="002421AA">
        <w:rPr>
          <w:color w:val="333333"/>
        </w:rPr>
        <w:t xml:space="preserve"> пен Жапония арасында қауіпсіздік шартқа қол қойылды. Осы шарт бойынша Жапония жерінде АҚ</w:t>
      </w:r>
      <w:proofErr w:type="gramStart"/>
      <w:r w:rsidRPr="002421AA">
        <w:rPr>
          <w:color w:val="333333"/>
        </w:rPr>
        <w:t>Ш</w:t>
      </w:r>
      <w:proofErr w:type="gramEnd"/>
      <w:r w:rsidRPr="002421AA">
        <w:rPr>
          <w:color w:val="333333"/>
        </w:rPr>
        <w:t xml:space="preserve"> армиясы орналасады деген шешімге Жапония қолын қойды. Жапониядағы</w:t>
      </w:r>
      <w:proofErr w:type="gramStart"/>
      <w:r w:rsidRPr="002421AA">
        <w:rPr>
          <w:color w:val="333333"/>
        </w:rPr>
        <w:t xml:space="preserve"> А</w:t>
      </w:r>
      <w:proofErr w:type="gramEnd"/>
      <w:r w:rsidRPr="002421AA">
        <w:rPr>
          <w:color w:val="333333"/>
        </w:rPr>
        <w:t>ҚШ-тың қызметі: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 қаржы министрлігі, сыртқы сауда, соттар, полиция – АҰ</w:t>
      </w:r>
      <w:proofErr w:type="gramStart"/>
      <w:r w:rsidRPr="002421AA">
        <w:rPr>
          <w:color w:val="333333"/>
        </w:rPr>
        <w:t>Ш</w:t>
      </w:r>
      <w:proofErr w:type="gramEnd"/>
      <w:r w:rsidRPr="002421AA">
        <w:rPr>
          <w:color w:val="333333"/>
        </w:rPr>
        <w:t xml:space="preserve"> қолынынң астында;</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2. сыртқы саясат – АҰШ-тың қолында;</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3. жұмысшыларға </w:t>
      </w:r>
      <w:proofErr w:type="gramStart"/>
      <w:r w:rsidRPr="002421AA">
        <w:rPr>
          <w:color w:val="333333"/>
        </w:rPr>
        <w:t>к</w:t>
      </w:r>
      <w:proofErr w:type="gramEnd"/>
      <w:r w:rsidRPr="002421AA">
        <w:rPr>
          <w:color w:val="333333"/>
        </w:rPr>
        <w:t>әсіподақтарды құруға құқық берілген;</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4. экономикасы демократизацияландырылды;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5. дін мемлекетті</w:t>
      </w:r>
      <w:proofErr w:type="gramStart"/>
      <w:r w:rsidRPr="002421AA">
        <w:rPr>
          <w:color w:val="333333"/>
        </w:rPr>
        <w:t>к</w:t>
      </w:r>
      <w:proofErr w:type="gramEnd"/>
      <w:r w:rsidRPr="002421AA">
        <w:rPr>
          <w:color w:val="333333"/>
        </w:rPr>
        <w:t xml:space="preserve"> басқарудан бөлінген;</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6. аграрлық реформа өткізілген;</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7. Мицуи және Митсубиси деген өңді</w:t>
      </w:r>
      <w:proofErr w:type="gramStart"/>
      <w:r w:rsidRPr="002421AA">
        <w:rPr>
          <w:color w:val="333333"/>
        </w:rPr>
        <w:t>р</w:t>
      </w:r>
      <w:proofErr w:type="gramEnd"/>
      <w:r w:rsidRPr="002421AA">
        <w:rPr>
          <w:color w:val="333333"/>
        </w:rPr>
        <w:t>істік-қаржы концерндер қайта құрылып, мемлекеттің экономикалық жағдайын бақылай жүрді..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1952 жылдан</w:t>
      </w:r>
      <w:r w:rsidRPr="002421AA">
        <w:rPr>
          <w:color w:val="333333"/>
        </w:rPr>
        <w:t> бастап Жапонияның өкіметінде Либералды</w:t>
      </w:r>
      <w:proofErr w:type="gramStart"/>
      <w:r w:rsidRPr="002421AA">
        <w:rPr>
          <w:color w:val="333333"/>
        </w:rPr>
        <w:t>қ-</w:t>
      </w:r>
      <w:proofErr w:type="gramEnd"/>
      <w:r w:rsidRPr="002421AA">
        <w:rPr>
          <w:color w:val="333333"/>
        </w:rPr>
        <w:t>демократиялық партиясы негізгі орын алды. Осы партия 1955 жылы Демократиялық және Либералдық партиялардан құрылып, оның негізінде бі</w:t>
      </w:r>
      <w:proofErr w:type="gramStart"/>
      <w:r w:rsidRPr="002421AA">
        <w:rPr>
          <w:color w:val="333333"/>
        </w:rPr>
        <w:t>р</w:t>
      </w:r>
      <w:proofErr w:type="gramEnd"/>
      <w:r w:rsidRPr="002421AA">
        <w:rPr>
          <w:color w:val="333333"/>
        </w:rPr>
        <w:t>іккен партияның лидері, Жапонияның премьер-министрі Хатояма үшінші Кабинетті құрды. Кабинет КСРО мен байланысты жылымдық саясатты өткізі</w:t>
      </w:r>
      <w:proofErr w:type="gramStart"/>
      <w:r w:rsidRPr="002421AA">
        <w:rPr>
          <w:color w:val="333333"/>
        </w:rPr>
        <w:t>п</w:t>
      </w:r>
      <w:proofErr w:type="gramEnd"/>
      <w:r w:rsidRPr="002421AA">
        <w:rPr>
          <w:color w:val="333333"/>
        </w:rPr>
        <w:t>, 1956 жылы КСРО мен бірлескен мағлумдаманың астына екі жақтан қол қойылды. 1956 жылы желтоқсанда Жапония БҰҰ-ның құрамына кірді.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1956 жылы</w:t>
      </w:r>
      <w:r w:rsidRPr="002421AA">
        <w:rPr>
          <w:color w:val="333333"/>
        </w:rPr>
        <w:t> Жапония территориясында 675 американдық әскери объектілер орналасқандықтан мемлекетте американдық</w:t>
      </w:r>
      <w:proofErr w:type="gramStart"/>
      <w:r w:rsidRPr="002421AA">
        <w:rPr>
          <w:color w:val="333333"/>
        </w:rPr>
        <w:t>тар</w:t>
      </w:r>
      <w:proofErr w:type="gramEnd"/>
      <w:r w:rsidRPr="002421AA">
        <w:rPr>
          <w:color w:val="333333"/>
        </w:rPr>
        <w:t xml:space="preserve">ға қарсы күреске жол берілді. 20 ғасырдың 50-60 жылдарында ЛДП негізгі саяси оппоненті Жапонияның Социалистік партиясы болды. Жапония көппартиялық мемлекетте айналды. Мемлекетте келесі партиялар әрекет етті: ЛДП, Жапонияның Социалистік партия, Жапонияның Коммунистік партия, Комэйто партиясы (1964 жылы құрылды; партияның бағдарламасының негізінде буддизм дінінің ережелері мен ойлары болды), Демократиялық социализмнің партиясы (1959 жылы құрылды), </w:t>
      </w:r>
      <w:proofErr w:type="gramStart"/>
      <w:r w:rsidRPr="002421AA">
        <w:rPr>
          <w:color w:val="333333"/>
        </w:rPr>
        <w:t>Жа</w:t>
      </w:r>
      <w:proofErr w:type="gramEnd"/>
      <w:r w:rsidRPr="002421AA">
        <w:rPr>
          <w:color w:val="333333"/>
        </w:rPr>
        <w:t>ңа либералдық Конгресс (1976 жылы құрылды).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Хатоямадан кейінгі </w:t>
      </w:r>
      <w:r w:rsidRPr="002421AA">
        <w:rPr>
          <w:rStyle w:val="a6"/>
          <w:color w:val="333333"/>
        </w:rPr>
        <w:t>Икэда Хаято</w:t>
      </w:r>
      <w:r w:rsidRPr="002421AA">
        <w:rPr>
          <w:color w:val="333333"/>
        </w:rPr>
        <w:t xml:space="preserve"> деген премьер-министр тэйси-сэй деген саясатты ұстады (ол мемлекеттің ішкі саясаттың тұрақтылығына арналған саясат болды). Ол 1964 </w:t>
      </w:r>
      <w:proofErr w:type="gramStart"/>
      <w:r w:rsidRPr="002421AA">
        <w:rPr>
          <w:color w:val="333333"/>
        </w:rPr>
        <w:t>жыл</w:t>
      </w:r>
      <w:proofErr w:type="gramEnd"/>
      <w:r w:rsidRPr="002421AA">
        <w:rPr>
          <w:color w:val="333333"/>
        </w:rPr>
        <w:t xml:space="preserve">ға дейін үкіметті басқарды. Оның кабинетінің әрекет еткен уақытында Жапонияның экономикасы тез дами бастады.1953-1954 жылдары Жапония тарихына «Процветание Дзиму» деген атпен кірді. Осы кезең 1957 </w:t>
      </w:r>
      <w:proofErr w:type="gramStart"/>
      <w:r w:rsidRPr="002421AA">
        <w:rPr>
          <w:color w:val="333333"/>
        </w:rPr>
        <w:t>жыл</w:t>
      </w:r>
      <w:proofErr w:type="gramEnd"/>
      <w:r w:rsidRPr="002421AA">
        <w:rPr>
          <w:color w:val="333333"/>
        </w:rPr>
        <w:t>ға дейін созылды. Жапонияның экономиканың тез дамуының негізгі себебі – ол шет елдердің ғылыми-техникалық жеті</w:t>
      </w:r>
      <w:proofErr w:type="gramStart"/>
      <w:r w:rsidRPr="002421AA">
        <w:rPr>
          <w:color w:val="333333"/>
        </w:rPr>
        <w:t>ст</w:t>
      </w:r>
      <w:proofErr w:type="gramEnd"/>
      <w:r w:rsidRPr="002421AA">
        <w:rPr>
          <w:color w:val="333333"/>
        </w:rPr>
        <w:t>іктерін өз технологиясына енгізді.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1964 жылы Жапонияның премьер-министрі Сато Эйсаку болды. Оның үкіметі қорғаныс қабілетінің қуатын күшейтті. 1966 жылы Жапония армиясының саны 247 мың адамға жетті. Эйсакудың сыртқы саясатының негізгі бағыты – ол</w:t>
      </w:r>
      <w:proofErr w:type="gramStart"/>
      <w:r w:rsidRPr="002421AA">
        <w:rPr>
          <w:color w:val="333333"/>
        </w:rPr>
        <w:t xml:space="preserve"> А</w:t>
      </w:r>
      <w:proofErr w:type="gramEnd"/>
      <w:r w:rsidRPr="002421AA">
        <w:rPr>
          <w:color w:val="333333"/>
        </w:rPr>
        <w:t>ҚШ-пен одақтасу: Жапония</w:t>
      </w:r>
      <w:proofErr w:type="gramStart"/>
      <w:r w:rsidRPr="002421AA">
        <w:rPr>
          <w:color w:val="333333"/>
        </w:rPr>
        <w:t xml:space="preserve"> А</w:t>
      </w:r>
      <w:proofErr w:type="gramEnd"/>
      <w:r w:rsidRPr="002421AA">
        <w:rPr>
          <w:color w:val="333333"/>
        </w:rPr>
        <w:t>ҚШ-тың Вьетнамға қарсы жүргізген соғысқа көмектесті.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lastRenderedPageBreak/>
        <w:t>1966 жылы Жапония Азиатты</w:t>
      </w:r>
      <w:proofErr w:type="gramStart"/>
      <w:r w:rsidRPr="002421AA">
        <w:rPr>
          <w:color w:val="333333"/>
        </w:rPr>
        <w:t>қ-</w:t>
      </w:r>
      <w:proofErr w:type="gramEnd"/>
      <w:r w:rsidRPr="002421AA">
        <w:rPr>
          <w:color w:val="333333"/>
        </w:rPr>
        <w:t>Тынық мұхиттық экономикалық кеңесі (</w:t>
      </w:r>
      <w:r w:rsidRPr="002421AA">
        <w:rPr>
          <w:rStyle w:val="a6"/>
          <w:color w:val="333333"/>
        </w:rPr>
        <w:t>АЗ-ПАК</w:t>
      </w:r>
      <w:r w:rsidRPr="002421AA">
        <w:rPr>
          <w:color w:val="333333"/>
        </w:rPr>
        <w:t> – Азиатско-тихоокеанский экономический совет) деген жаңа саяси блоктың учредителі болды. Жапониямен осы кеңеске Тайвань, Оңтү</w:t>
      </w:r>
      <w:proofErr w:type="gramStart"/>
      <w:r w:rsidRPr="002421AA">
        <w:rPr>
          <w:color w:val="333333"/>
        </w:rPr>
        <w:t>ст</w:t>
      </w:r>
      <w:proofErr w:type="gramEnd"/>
      <w:r w:rsidRPr="002421AA">
        <w:rPr>
          <w:color w:val="333333"/>
        </w:rPr>
        <w:t>ік Корея, Таиланд, Филиппиндер, Австралия, Жаңа Зеландия кірді.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1961-1970-шы жылдарда Ұлыбританияның ВНП ортажылдық өсі</w:t>
      </w:r>
      <w:proofErr w:type="gramStart"/>
      <w:r w:rsidRPr="002421AA">
        <w:rPr>
          <w:color w:val="333333"/>
        </w:rPr>
        <w:t>м</w:t>
      </w:r>
      <w:proofErr w:type="gramEnd"/>
      <w:r w:rsidRPr="002421AA">
        <w:rPr>
          <w:color w:val="333333"/>
        </w:rPr>
        <w:t>і – 2,8, АҚШ-тың – 4,1 пайыз болғанда Жапонияның 11 пайыз болды. 1980-шы жылдарда Жапонияның экономикасы енді капиталистік жолмен жедел түрде дами бастады. Мемлекеттің экономикаға араласуына тоқтағаны да осы кезең. өнеркәсі</w:t>
      </w:r>
      <w:proofErr w:type="gramStart"/>
      <w:r w:rsidRPr="002421AA">
        <w:rPr>
          <w:color w:val="333333"/>
        </w:rPr>
        <w:t>п</w:t>
      </w:r>
      <w:proofErr w:type="gramEnd"/>
      <w:r w:rsidRPr="002421AA">
        <w:rPr>
          <w:color w:val="333333"/>
        </w:rPr>
        <w:t xml:space="preserve"> орындары жекешеленіп жатты. өнеркәсіптің бостандығы және құқықтық мемлекеттің режимі Жапонияға өзінің жақсылығын алып келгені анық. Соғыстан кейін пайда болған қиыншылықтардың бәрін жойғаннан кейін Жапония күшті, бай мемлекеттердің қатарына қосылды. Ол ғылыми-техникалық төңкері</w:t>
      </w:r>
      <w:proofErr w:type="gramStart"/>
      <w:r w:rsidRPr="002421AA">
        <w:rPr>
          <w:color w:val="333333"/>
        </w:rPr>
        <w:t>ст</w:t>
      </w:r>
      <w:proofErr w:type="gramEnd"/>
      <w:r w:rsidRPr="002421AA">
        <w:rPr>
          <w:color w:val="333333"/>
        </w:rPr>
        <w:t xml:space="preserve">ің жетекшіліктерін дұрыс пайдаланып, эколномикасын жоғары көтерген озық елдердің бірі, экономикалық даму қарқыны жағынан басқа капиталистік елдерді басып озып, олар үшін қауіпті бәсекелеске айналды. Ең жаңа салалардың жедел дамуын ғылыми-техникалық төңкеріспен ғана емес, сонымен бірге мемлекеттің </w:t>
      </w:r>
      <w:proofErr w:type="gramStart"/>
      <w:r w:rsidRPr="002421AA">
        <w:rPr>
          <w:color w:val="333333"/>
        </w:rPr>
        <w:t>р</w:t>
      </w:r>
      <w:proofErr w:type="gramEnd"/>
      <w:r w:rsidRPr="002421AA">
        <w:rPr>
          <w:color w:val="333333"/>
        </w:rPr>
        <w:t>өлімен де байланыстырған дұрыс. Ол концерндерге ықпал етті, керекті қарызды берді, салықты жеңілдетті, олардың арасындағы тиімді мердігеріктерді таратты. Жапониядағы өнеркәсі</w:t>
      </w:r>
      <w:proofErr w:type="gramStart"/>
      <w:r w:rsidRPr="002421AA">
        <w:rPr>
          <w:color w:val="333333"/>
        </w:rPr>
        <w:t>п</w:t>
      </w:r>
      <w:proofErr w:type="gramEnd"/>
      <w:r w:rsidRPr="002421AA">
        <w:rPr>
          <w:color w:val="333333"/>
        </w:rPr>
        <w:t xml:space="preserve"> өнімінің тең жартысына жуыған әлі де кішігірім кәсіпорындар өндіреді.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Жапония – Орталық Азия елдерінің негізгі сауда-экономикалық серіктестерінің бі</w:t>
      </w:r>
      <w:proofErr w:type="gramStart"/>
      <w:r w:rsidRPr="002421AA">
        <w:rPr>
          <w:color w:val="333333"/>
        </w:rPr>
        <w:t>р</w:t>
      </w:r>
      <w:proofErr w:type="gramEnd"/>
      <w:r w:rsidRPr="002421AA">
        <w:rPr>
          <w:color w:val="333333"/>
        </w:rPr>
        <w:t>і болып табылады. Ал «Орталық Азия - Жапония» өлшеміндегі ынтымақтастық елдер қасындағы ықпалдастықүрдістерді тереңдетуге жол ашылмақ. Орталық Азиялық аймақты Оңтү</w:t>
      </w:r>
      <w:proofErr w:type="gramStart"/>
      <w:r w:rsidRPr="002421AA">
        <w:rPr>
          <w:color w:val="333333"/>
        </w:rPr>
        <w:t>ст</w:t>
      </w:r>
      <w:proofErr w:type="gramEnd"/>
      <w:r w:rsidRPr="002421AA">
        <w:rPr>
          <w:color w:val="333333"/>
        </w:rPr>
        <w:t>ік Азия мен Орталық Шығыстың экоспорттық инфроқұрылымымен байланыстыратын аймақтық коммуникациялық және энергетикалықжобаларды жүзеге асыру, аймақтық сауда-экономикалық және инвестициялық ахуалын жақсарту, су энергетикалық, көлік және азы</w:t>
      </w:r>
      <w:proofErr w:type="gramStart"/>
      <w:r w:rsidRPr="002421AA">
        <w:rPr>
          <w:color w:val="333333"/>
        </w:rPr>
        <w:t>қ-</w:t>
      </w:r>
      <w:proofErr w:type="gramEnd"/>
      <w:r w:rsidRPr="002421AA">
        <w:rPr>
          <w:color w:val="333333"/>
        </w:rPr>
        <w:t>түлік консорциумдарын құру, жаңа ықпалдастықты бірлестіктердің құқықтық негіздемелерін құруда жапон тәжірибесін қолдану практикасы өзара ынтымақтастықтың негізгі бағыттары бола алады.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Жапония Либерал-демократиялық партиясы 1955 жылдан бастап елді үздіксіз билеп келеді. Жапония монархиялық мемлекет.</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1949 жылдың қыркүйек айында Пекин қаласында Гоминьдан партияның саясатына қарсы шыққандардан құрылған Халық саяси дайындық кеңестің (НПКС) мәжілісі өтті. Мәжілі</w:t>
      </w:r>
      <w:proofErr w:type="gramStart"/>
      <w:r w:rsidRPr="002421AA">
        <w:rPr>
          <w:color w:val="333333"/>
        </w:rPr>
        <w:t>ст</w:t>
      </w:r>
      <w:proofErr w:type="gramEnd"/>
      <w:r w:rsidRPr="002421AA">
        <w:rPr>
          <w:color w:val="333333"/>
        </w:rPr>
        <w:t>ің нәтижесінде Орталық Халық Үкіметін құруы қабылданылды. </w:t>
      </w:r>
      <w:r w:rsidRPr="002421AA">
        <w:rPr>
          <w:rStyle w:val="a6"/>
          <w:color w:val="333333"/>
        </w:rPr>
        <w:t>1949 жылы 1 қазанда</w:t>
      </w:r>
      <w:r w:rsidRPr="002421AA">
        <w:rPr>
          <w:color w:val="333333"/>
        </w:rPr>
        <w:t> Пекин қаласында </w:t>
      </w:r>
      <w:r w:rsidRPr="002421AA">
        <w:rPr>
          <w:rStyle w:val="a6"/>
          <w:color w:val="333333"/>
        </w:rPr>
        <w:t>Қытай Халық Республикасының құруы</w:t>
      </w:r>
      <w:r w:rsidRPr="002421AA">
        <w:rPr>
          <w:color w:val="333333"/>
        </w:rPr>
        <w:t>н жарияланды. Чан Кайши өзінің жақтастарымен АҚШ-тың көмегімен Тайвань аралына көші</w:t>
      </w:r>
      <w:proofErr w:type="gramStart"/>
      <w:r w:rsidRPr="002421AA">
        <w:rPr>
          <w:color w:val="333333"/>
        </w:rPr>
        <w:t>р</w:t>
      </w:r>
      <w:proofErr w:type="gramEnd"/>
      <w:r w:rsidRPr="002421AA">
        <w:rPr>
          <w:color w:val="333333"/>
        </w:rPr>
        <w:t xml:space="preserve">іп кетті. Осында Қытай Республикасы деген мемлекет сақталынды. Ол капитализм жолымен дамыды. Мао Цзэдунның саяси бағдарламасы бойынша алдымен мемлекеттің экономикасын дамыту керек деді, ал содан кейін социализмді орнату керек. осы теория тарихқа «Мао Цзэдунның </w:t>
      </w:r>
      <w:proofErr w:type="gramStart"/>
      <w:r w:rsidRPr="002421AA">
        <w:rPr>
          <w:color w:val="333333"/>
        </w:rPr>
        <w:t>жа</w:t>
      </w:r>
      <w:proofErr w:type="gramEnd"/>
      <w:r w:rsidRPr="002421AA">
        <w:rPr>
          <w:color w:val="333333"/>
        </w:rPr>
        <w:t xml:space="preserve">ңа демократиясы» деген атаумен кірді. Жаңа мемлекеттің басында ҚКП мүшелері отырды. Осы кезде ҚКП мүшелерінің саны 4,5 </w:t>
      </w:r>
      <w:proofErr w:type="gramStart"/>
      <w:r w:rsidRPr="002421AA">
        <w:rPr>
          <w:color w:val="333333"/>
        </w:rPr>
        <w:t>млн</w:t>
      </w:r>
      <w:proofErr w:type="gramEnd"/>
      <w:r w:rsidRPr="002421AA">
        <w:rPr>
          <w:color w:val="333333"/>
        </w:rPr>
        <w:t xml:space="preserve"> адам болды, олардың ішінде 5 пайыз ғана жұмысшылар құрды. 1949-1954 жылдарда елдің жоғары билігі Мао Цзэдун басқарған ҚХР Орталық Халық Үкіметінің қолында болды. Бірақ Қ</w:t>
      </w:r>
      <w:proofErr w:type="gramStart"/>
      <w:r w:rsidRPr="002421AA">
        <w:rPr>
          <w:color w:val="333333"/>
        </w:rPr>
        <w:t>ХР</w:t>
      </w:r>
      <w:proofErr w:type="gramEnd"/>
      <w:r w:rsidRPr="002421AA">
        <w:rPr>
          <w:color w:val="333333"/>
        </w:rPr>
        <w:t xml:space="preserve"> экономикалық жағдайы нашар болды, ондықтан Мао Цзэдун КСРО-дан көмек сұрап, 1949-1950 жылдары Мао Цзэдун КСРО-ға барып, 30 жылдық достық келісімген екі жақтан қол қойылды да КСРО ҚХР 300 млн доллар несие берді. 1950 жылы аграрлық зың бекітілді да жерге жеке меншік құқығын жою процесы басталды. Қалада і</w:t>
      </w:r>
      <w:proofErr w:type="gramStart"/>
      <w:r w:rsidRPr="002421AA">
        <w:rPr>
          <w:color w:val="333333"/>
        </w:rPr>
        <w:t>р</w:t>
      </w:r>
      <w:proofErr w:type="gramEnd"/>
      <w:r w:rsidRPr="002421AA">
        <w:rPr>
          <w:color w:val="333333"/>
        </w:rPr>
        <w:t>і ұлттық және шетел капиталды жойылды да ҚХР мемлекеттік және қоғамдық меншік құрыла басталды. Кеңес мамандардың көмегімен 1951жылы біржылдық экономикалық жоспар жасап тұрылды. Осы біржылдықтың нәтижесінде Қытайда біртұтас экономикалық кеңестік құрылды. 1952 жылы ҚКП ауыл шаруашылықта және өнеркәсіпте социалистік реформаларды өткізу керек деген шешімді қабылдады. 1953-1-57 жылдары – Қ</w:t>
      </w:r>
      <w:proofErr w:type="gramStart"/>
      <w:r w:rsidRPr="002421AA">
        <w:rPr>
          <w:color w:val="333333"/>
        </w:rPr>
        <w:t>ХР</w:t>
      </w:r>
      <w:proofErr w:type="gramEnd"/>
      <w:r w:rsidRPr="002421AA">
        <w:rPr>
          <w:color w:val="333333"/>
        </w:rPr>
        <w:t xml:space="preserve"> экономика дамуының бірінші бесжылдық кезеңі. Осы жылдарда Қытайда әкімшілік-командалық жүйе орнатылды. 1953 жылдан бастап ауылдарда </w:t>
      </w:r>
      <w:r w:rsidRPr="002421AA">
        <w:rPr>
          <w:color w:val="333333"/>
        </w:rPr>
        <w:lastRenderedPageBreak/>
        <w:t>кооперативтер құрылған.1955 жылға дейін ауылдың жері шаруалардың меншігінде болды, ал 1955 жылдан бастап жер, еңбек құралдары қоғамдық меншікке айналды. Құрылған кооперативтерде техниканың төмен деңгейі және артта қалған шаруашылық жүргі</w:t>
      </w:r>
      <w:proofErr w:type="gramStart"/>
      <w:r w:rsidRPr="002421AA">
        <w:rPr>
          <w:color w:val="333333"/>
        </w:rPr>
        <w:t>зу әд</w:t>
      </w:r>
      <w:proofErr w:type="gramEnd"/>
      <w:r w:rsidRPr="002421AA">
        <w:rPr>
          <w:color w:val="333333"/>
        </w:rPr>
        <w:t>істері тән болды. Шаруашылық кооперативтер 1956 жылға дейін әрекет етті. Осы уақытта өнеркәсі</w:t>
      </w:r>
      <w:proofErr w:type="gramStart"/>
      <w:r w:rsidRPr="002421AA">
        <w:rPr>
          <w:color w:val="333333"/>
        </w:rPr>
        <w:t>пт</w:t>
      </w:r>
      <w:proofErr w:type="gramEnd"/>
      <w:r w:rsidRPr="002421AA">
        <w:rPr>
          <w:color w:val="333333"/>
        </w:rPr>
        <w:t>ік өндірістің жалпы көлемі 141 пайызға өсті, бірнеше мың қытай мамандары КСРО-да өндіріс машығын өттіп, кеңес университеттерінде оқып жоғары білімді мамандар болып ҚХР оралды.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Мао Цзэдуннің </w:t>
      </w:r>
      <w:proofErr w:type="gramStart"/>
      <w:r w:rsidRPr="002421AA">
        <w:rPr>
          <w:color w:val="333333"/>
        </w:rPr>
        <w:t>п</w:t>
      </w:r>
      <w:proofErr w:type="gramEnd"/>
      <w:r w:rsidRPr="002421AA">
        <w:rPr>
          <w:color w:val="333333"/>
        </w:rPr>
        <w:t>ікірінше, Қытай халқының негізгі мақсаты – ол «Ұлы Қытай елің»құру, ал социализм – ол сол мақсатқа жетудің әдісі болады. Елде социализм құрулысын орнатуы 1959 жылға дейін созылады. </w:t>
      </w:r>
      <w:r w:rsidRPr="002421AA">
        <w:rPr>
          <w:rStyle w:val="a6"/>
          <w:color w:val="333333"/>
        </w:rPr>
        <w:t>1954 жылы ҚХР</w:t>
      </w:r>
      <w:r w:rsidRPr="002421AA">
        <w:rPr>
          <w:color w:val="333333"/>
        </w:rPr>
        <w:t>негізгі заңы – </w:t>
      </w:r>
      <w:r w:rsidRPr="002421AA">
        <w:rPr>
          <w:rStyle w:val="a6"/>
          <w:color w:val="333333"/>
        </w:rPr>
        <w:t>Конституциясы - бекітілді</w:t>
      </w:r>
      <w:r w:rsidRPr="002421AA">
        <w:rPr>
          <w:color w:val="333333"/>
        </w:rPr>
        <w:t>. Конституция бойынша, ҚХР-ның төраға қызметі енгізілді, үкімет Мемлекеттік Ә</w:t>
      </w:r>
      <w:proofErr w:type="gramStart"/>
      <w:r w:rsidRPr="002421AA">
        <w:rPr>
          <w:color w:val="333333"/>
        </w:rPr>
        <w:t>к</w:t>
      </w:r>
      <w:proofErr w:type="gramEnd"/>
      <w:r w:rsidRPr="002421AA">
        <w:rPr>
          <w:color w:val="333333"/>
        </w:rPr>
        <w:t>імшілік Кеңесі деп аталды. 1956 жылдың қыркуйек айында ҚКП 8 съезінде ҚКП ұйымдастыру жұмысымен Дэн Сяопинь айналасты. </w:t>
      </w:r>
      <w:r w:rsidRPr="002421AA">
        <w:rPr>
          <w:rStyle w:val="a6"/>
          <w:color w:val="333333"/>
        </w:rPr>
        <w:t>Дэн Сяопинь</w:t>
      </w:r>
      <w:r w:rsidRPr="002421AA">
        <w:rPr>
          <w:color w:val="333333"/>
        </w:rPr>
        <w:t> 1904 жылы 22 тамызда Сычуань провинциясында дүниеге келді. Қытайдың мемлекет және қоғам қайраткері. 1915-1918жылдарда жоғары бастауыш мектепте білім алып, 1920жылы Францияға білі</w:t>
      </w:r>
      <w:proofErr w:type="gramStart"/>
      <w:r w:rsidRPr="002421AA">
        <w:rPr>
          <w:color w:val="333333"/>
        </w:rPr>
        <w:t>м алу</w:t>
      </w:r>
      <w:proofErr w:type="gramEnd"/>
      <w:r w:rsidRPr="002421AA">
        <w:rPr>
          <w:color w:val="333333"/>
        </w:rPr>
        <w:t>ға кетеді, бірақ1922 жылдан бастап коммунисттік партияның мүшесі болғандықтан ол Франциядан қуылады да 1926 жылдан бастап Сунь Ятсен атындағы университетте оқуға түседі. 1925-1927 жылдардағы революия кезіңде ол жеті Қызыл армияны құрып, жапон басқаншылығына қарсы 8 жылға созылған азаттық күресі басшыларының бі</w:t>
      </w:r>
      <w:proofErr w:type="gramStart"/>
      <w:r w:rsidRPr="002421AA">
        <w:rPr>
          <w:color w:val="333333"/>
        </w:rPr>
        <w:t>р</w:t>
      </w:r>
      <w:proofErr w:type="gramEnd"/>
      <w:r w:rsidRPr="002421AA">
        <w:rPr>
          <w:color w:val="333333"/>
        </w:rPr>
        <w:t>і болды. 1949 жылдан кейін Дэн Сяопин елдің басқару жүйесіндегі әр түрлі қызметтерде болды. 1956 жылы ҚКП Орталық Комитетінің Генеральды хатшылығына сайланып, 10 жыл бойы осы қызметті атқара жү</w:t>
      </w:r>
      <w:proofErr w:type="gramStart"/>
      <w:r w:rsidRPr="002421AA">
        <w:rPr>
          <w:color w:val="333333"/>
        </w:rPr>
        <w:t>р</w:t>
      </w:r>
      <w:proofErr w:type="gramEnd"/>
      <w:r w:rsidRPr="002421AA">
        <w:rPr>
          <w:color w:val="333333"/>
        </w:rPr>
        <w:t xml:space="preserve">іп, Қытай коммунистердің көсемінің біріне айналды. Ол «мәдени революция» аяқталған кейін қытайшылықтарда екінші </w:t>
      </w:r>
      <w:proofErr w:type="gramStart"/>
      <w:r w:rsidRPr="002421AA">
        <w:rPr>
          <w:color w:val="333333"/>
        </w:rPr>
        <w:t>революция</w:t>
      </w:r>
      <w:proofErr w:type="gramEnd"/>
      <w:r w:rsidRPr="002421AA">
        <w:rPr>
          <w:color w:val="333333"/>
        </w:rPr>
        <w:t>ға шақырды.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3</w:t>
      </w:r>
      <w:r w:rsidRPr="002421AA">
        <w:rPr>
          <w:color w:val="333333"/>
        </w:rPr>
        <w:t>. Кеңес тарихнамасында «Мәдени революцияның» негізгі мақсатыМаоның өзінің диктатурасын орнаты және коммунисттік партияны құлатуда болды деп айтылды. Шетел тарихнамасында да тарихшылар бі</w:t>
      </w:r>
      <w:proofErr w:type="gramStart"/>
      <w:r w:rsidRPr="002421AA">
        <w:rPr>
          <w:color w:val="333333"/>
        </w:rPr>
        <w:t>р</w:t>
      </w:r>
      <w:proofErr w:type="gramEnd"/>
      <w:r w:rsidRPr="002421AA">
        <w:rPr>
          <w:color w:val="333333"/>
        </w:rPr>
        <w:t xml:space="preserve"> пікірге келген жоқ Не үшін Мао Цзэдун мемлекеттік аппаратты құлатып, зиялы адамдарға қарсы бағытталған респрессияларды жүргізді. Шетел тарихшылардың пікіріңше, ол Маоның қатыгездіктің және террордың нәтижесі болды. Шетел тарихшылардың ойы бойынша «мәдени революциянің» нәтидесінде 20 </w:t>
      </w:r>
      <w:proofErr w:type="gramStart"/>
      <w:r w:rsidRPr="002421AA">
        <w:rPr>
          <w:color w:val="333333"/>
        </w:rPr>
        <w:t>млн</w:t>
      </w:r>
      <w:proofErr w:type="gramEnd"/>
      <w:r w:rsidRPr="002421AA">
        <w:rPr>
          <w:color w:val="333333"/>
        </w:rPr>
        <w:t xml:space="preserve"> адам қаза тапты. Жаңа компанияға дайындау процесінде 1965 жылдың қараша айында</w:t>
      </w:r>
      <w:proofErr w:type="gramStart"/>
      <w:r w:rsidRPr="002421AA">
        <w:rPr>
          <w:color w:val="333333"/>
        </w:rPr>
        <w:t xml:space="preserve"> У</w:t>
      </w:r>
      <w:proofErr w:type="gramEnd"/>
      <w:r w:rsidRPr="002421AA">
        <w:rPr>
          <w:color w:val="333333"/>
        </w:rPr>
        <w:t xml:space="preserve"> Хань (Пекин қаласының мэрының орынбасары да болды) деген жазушыға қарсы бағытталған Яо Вэньюанның жарияланымы шықты. 1966 жылының 7 мамырында Мао Цзэдун Линь Бяоға (Қорғау министрі) «Әскерді ұлы мектептке» айналдыру деген хатты жіберді. Осы хатта Мао Цзэдун азаматтыққоғамға әскері тәрті</w:t>
      </w:r>
      <w:proofErr w:type="gramStart"/>
      <w:r w:rsidRPr="002421AA">
        <w:rPr>
          <w:color w:val="333333"/>
        </w:rPr>
        <w:t>пт</w:t>
      </w:r>
      <w:proofErr w:type="gramEnd"/>
      <w:r w:rsidRPr="002421AA">
        <w:rPr>
          <w:color w:val="333333"/>
        </w:rPr>
        <w:t>і көшіру керек. 1965 жылдың көктемде «Мәдени революция ісі бойынша топ» құрылды. Оның негізгі кеңесшісі Мао Цзэдунның жолдасы Цзян Цин болды да Чэнь Бода осы жұмысты басқарды. 60-шы жылдардың ортасынан Мао Цзэдунның мадақтауы Қытайдың бүкі</w:t>
      </w:r>
      <w:proofErr w:type="gramStart"/>
      <w:r w:rsidRPr="002421AA">
        <w:rPr>
          <w:color w:val="333333"/>
        </w:rPr>
        <w:t>л</w:t>
      </w:r>
      <w:proofErr w:type="gramEnd"/>
      <w:r w:rsidRPr="002421AA">
        <w:rPr>
          <w:color w:val="333333"/>
        </w:rPr>
        <w:t xml:space="preserve"> территориясында пайда болды. Оның еңбектері жарияланды да олардың пропагандасы басталды. 1966 жылдың мамыр айында ҚКП ОК Саяси бюросы Мао Цзэдунның өкіметке қайтып келуінің жаңа бағдарламасын бекітті. «Мәдени революцияның» негізіне бюрократизмді жою және халықты коммунистік қоғамда өмі</w:t>
      </w:r>
      <w:proofErr w:type="gramStart"/>
      <w:r w:rsidRPr="002421AA">
        <w:rPr>
          <w:color w:val="333333"/>
        </w:rPr>
        <w:t>р</w:t>
      </w:r>
      <w:proofErr w:type="gramEnd"/>
      <w:r w:rsidRPr="002421AA">
        <w:rPr>
          <w:color w:val="333333"/>
        </w:rPr>
        <w:t xml:space="preserve"> сүру үшін қайта тәрбиелеу мақсаттары жатты.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«Мәдени революция» 1966-1976</w:t>
      </w:r>
      <w:r w:rsidRPr="002421AA">
        <w:rPr>
          <w:color w:val="333333"/>
        </w:rPr>
        <w:t> жылдары болда да үш кезеңге бөлінді.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 1966-1968 жылдары.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2. 1969-1973 жылдары.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3. 1974-1976 жылдары.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«Мәдени революцияның» нәтижелері: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 </w:t>
      </w:r>
      <w:proofErr w:type="gramStart"/>
      <w:r w:rsidRPr="002421AA">
        <w:rPr>
          <w:color w:val="333333"/>
        </w:rPr>
        <w:t>к</w:t>
      </w:r>
      <w:proofErr w:type="gramEnd"/>
      <w:r w:rsidRPr="002421AA">
        <w:rPr>
          <w:color w:val="333333"/>
        </w:rPr>
        <w:t>әсіпорындардың, Қытай комсомолы, әйелдер және спорттық ұйымдар, театрлар жойылды;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 </w:t>
      </w:r>
      <w:proofErr w:type="gramStart"/>
      <w:r w:rsidRPr="002421AA">
        <w:rPr>
          <w:color w:val="333333"/>
        </w:rPr>
        <w:t>м</w:t>
      </w:r>
      <w:proofErr w:type="gramEnd"/>
      <w:r w:rsidRPr="002421AA">
        <w:rPr>
          <w:color w:val="333333"/>
        </w:rPr>
        <w:t>ұражайлар мен мұрағаттар, ескеркіштер мен құжаттар қиратылды;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lastRenderedPageBreak/>
        <w:t>- «мәдени революция» кезеңде 2 660 қытайлық жазушылар, 142 мың оқытушылар, 53 мың ғалым және техника қызметкерлері қуғын-сүргі</w:t>
      </w:r>
      <w:proofErr w:type="gramStart"/>
      <w:r w:rsidRPr="002421AA">
        <w:rPr>
          <w:color w:val="333333"/>
        </w:rPr>
        <w:t>н ет</w:t>
      </w:r>
      <w:proofErr w:type="gramEnd"/>
      <w:r w:rsidRPr="002421AA">
        <w:rPr>
          <w:color w:val="333333"/>
        </w:rPr>
        <w:t>ілді;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хунвейбиндердің және цзаофандардың жүгенсіздіктері өнді</w:t>
      </w:r>
      <w:proofErr w:type="gramStart"/>
      <w:r w:rsidRPr="002421AA">
        <w:rPr>
          <w:color w:val="333333"/>
        </w:rPr>
        <w:t>р</w:t>
      </w:r>
      <w:proofErr w:type="gramEnd"/>
      <w:r w:rsidRPr="002421AA">
        <w:rPr>
          <w:color w:val="333333"/>
        </w:rPr>
        <w:t>істің дағдарысына келтірді;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мемлекетті</w:t>
      </w:r>
      <w:proofErr w:type="gramStart"/>
      <w:r w:rsidRPr="002421AA">
        <w:rPr>
          <w:color w:val="333333"/>
        </w:rPr>
        <w:t>к</w:t>
      </w:r>
      <w:proofErr w:type="gramEnd"/>
      <w:r w:rsidRPr="002421AA">
        <w:rPr>
          <w:color w:val="333333"/>
        </w:rPr>
        <w:t xml:space="preserve"> басқарма аппараты қиратылды.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1958 жылдың басында ҚКП ОК мәжілісінде Мао Цзэдун ішкі саясатта және экономикада жаңа курспен даму керек деді. Экономикалық даму қарпынының (темп) тездетілді да «Коммунистті</w:t>
      </w:r>
      <w:proofErr w:type="gramStart"/>
      <w:r w:rsidRPr="002421AA">
        <w:rPr>
          <w:color w:val="333333"/>
        </w:rPr>
        <w:t>к</w:t>
      </w:r>
      <w:proofErr w:type="gramEnd"/>
      <w:r w:rsidRPr="002421AA">
        <w:rPr>
          <w:color w:val="333333"/>
        </w:rPr>
        <w:t xml:space="preserve"> қоғамды үш жылдың ішінде құрамыз» деген ұранды ұстады. Мысалы, екінші бесжылдықтың жоспарын бі</w:t>
      </w:r>
      <w:proofErr w:type="gramStart"/>
      <w:r w:rsidRPr="002421AA">
        <w:rPr>
          <w:color w:val="333333"/>
        </w:rPr>
        <w:t>р</w:t>
      </w:r>
      <w:proofErr w:type="gramEnd"/>
      <w:r w:rsidRPr="002421AA">
        <w:rPr>
          <w:color w:val="333333"/>
        </w:rPr>
        <w:t xml:space="preserve"> жылда өткізу, үш жылдың ішінде ауыл шаруашылық өнімін 2,5 есеге, қнеркәсіптің өнімін 6,5 есеге көбейту мақсат қойылды. Елде «зор секі</w:t>
      </w:r>
      <w:proofErr w:type="gramStart"/>
      <w:r w:rsidRPr="002421AA">
        <w:rPr>
          <w:color w:val="333333"/>
        </w:rPr>
        <w:t>р</w:t>
      </w:r>
      <w:proofErr w:type="gramEnd"/>
      <w:r w:rsidRPr="002421AA">
        <w:rPr>
          <w:color w:val="333333"/>
        </w:rPr>
        <w:t>іс» және «халық коммуналар» деген ұранда шығара басталды. 1958 жылдың ортасында мемлекетте бұрынғы кооперативтерден «халық коммуналар» құрула басталды. Ауыл шаруашылықта кү</w:t>
      </w:r>
      <w:proofErr w:type="gramStart"/>
      <w:r w:rsidRPr="002421AA">
        <w:rPr>
          <w:color w:val="333333"/>
        </w:rPr>
        <w:t>р</w:t>
      </w:r>
      <w:proofErr w:type="gramEnd"/>
      <w:r w:rsidRPr="002421AA">
        <w:rPr>
          <w:color w:val="333333"/>
        </w:rPr>
        <w:t>іштің өсуіне кедергі жасатын торғайларды жойыла бастады. Бірақ далада өтк кө</w:t>
      </w:r>
      <w:proofErr w:type="gramStart"/>
      <w:r w:rsidRPr="002421AA">
        <w:rPr>
          <w:color w:val="333333"/>
        </w:rPr>
        <w:t>п</w:t>
      </w:r>
      <w:proofErr w:type="gramEnd"/>
      <w:r w:rsidRPr="002421AA">
        <w:rPr>
          <w:color w:val="333333"/>
        </w:rPr>
        <w:t xml:space="preserve"> зиян беретін аыул шаруашылық жәндіктер болды. Сондықтан, «зор секі</w:t>
      </w:r>
      <w:proofErr w:type="gramStart"/>
      <w:r w:rsidRPr="002421AA">
        <w:rPr>
          <w:color w:val="333333"/>
        </w:rPr>
        <w:t>р</w:t>
      </w:r>
      <w:proofErr w:type="gramEnd"/>
      <w:r w:rsidRPr="002421AA">
        <w:rPr>
          <w:color w:val="333333"/>
        </w:rPr>
        <w:t>іс», «халық коммуна» және «жаңа генеральды саясат» деген ұрандар «үш қызыл жалаулар» деген жалпы атауды алды. «Зор секі</w:t>
      </w:r>
      <w:proofErr w:type="gramStart"/>
      <w:r w:rsidRPr="002421AA">
        <w:rPr>
          <w:color w:val="333333"/>
        </w:rPr>
        <w:t>р</w:t>
      </w:r>
      <w:proofErr w:type="gramEnd"/>
      <w:r w:rsidRPr="002421AA">
        <w:rPr>
          <w:color w:val="333333"/>
        </w:rPr>
        <w:t>іс» уақытында Қытайдың экономикалық жағдайы нашарлады да 1959 жылы Мао Цзэдун ҚКП төраға қызметінен өз өтінішімен кетіп осы постты </w:t>
      </w:r>
      <w:r w:rsidRPr="002421AA">
        <w:rPr>
          <w:rStyle w:val="a6"/>
          <w:color w:val="333333"/>
        </w:rPr>
        <w:t>Лю Шаоци</w:t>
      </w:r>
      <w:r w:rsidRPr="002421AA">
        <w:rPr>
          <w:color w:val="333333"/>
        </w:rPr>
        <w:t>ге берілді. 1961 жылдан бастап Қытайда «ауыл шаруашылық саласында өнімді реттеу, нығаю, толықтыру және көтеру» курсымен жұмыс істеділді. Осы курстың басында Лю Шаоци мен Дэн Сяопин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1976 жылдың 9 қыркүйекте Пекин қаласында ҚКП Орталық Комитетінің басшысы Мао Цзэдун қайтыс болды. Ол Қытайды дағдарыс жағдайда қалдырды. Елде 20 </w:t>
      </w:r>
      <w:proofErr w:type="gramStart"/>
      <w:r w:rsidRPr="002421AA">
        <w:rPr>
          <w:color w:val="333333"/>
        </w:rPr>
        <w:t>млн</w:t>
      </w:r>
      <w:proofErr w:type="gramEnd"/>
      <w:r w:rsidRPr="002421AA">
        <w:rPr>
          <w:color w:val="333333"/>
        </w:rPr>
        <w:t xml:space="preserve"> адам жұмыссыз, ал 100 млн адам аштық қалпында болды. Мао Цзэдунның орнында </w:t>
      </w:r>
      <w:r w:rsidRPr="002421AA">
        <w:rPr>
          <w:rStyle w:val="a6"/>
          <w:color w:val="333333"/>
        </w:rPr>
        <w:t>Хау Гофэн</w:t>
      </w:r>
      <w:r w:rsidRPr="002421AA">
        <w:rPr>
          <w:color w:val="333333"/>
        </w:rPr>
        <w:t xml:space="preserve"> болды. </w:t>
      </w:r>
      <w:proofErr w:type="gramStart"/>
      <w:r w:rsidRPr="002421AA">
        <w:rPr>
          <w:color w:val="333333"/>
        </w:rPr>
        <w:t>Ол билік басына келген соң, алдымен мәдени революцияның қайраткерлерін және Политбюро мүшелерін ашық сот процесіне берді. 1977 жылы өткен 11 съезде Дэн Сяопин қайтадан премьер-министр болады да ҚКП ОК төрағасының орынбасары болып сайланады. 1978 жылы желтоқсан айында ҚКП ОК үшінші Пленумда Дэн Сяопиннің жаңа бағдарламасы қабылдады.</w:t>
      </w:r>
      <w:proofErr w:type="gramEnd"/>
      <w:r w:rsidRPr="002421AA">
        <w:rPr>
          <w:color w:val="333333"/>
        </w:rPr>
        <w:t xml:space="preserve"> Оның бағдарламасында социализм жағдайында Қытайдың экономикасын нарықтық қары</w:t>
      </w:r>
      <w:proofErr w:type="gramStart"/>
      <w:r w:rsidRPr="002421AA">
        <w:rPr>
          <w:color w:val="333333"/>
        </w:rPr>
        <w:t>м-</w:t>
      </w:r>
      <w:proofErr w:type="gramEnd"/>
      <w:r w:rsidRPr="002421AA">
        <w:rPr>
          <w:color w:val="333333"/>
        </w:rPr>
        <w:t>қатынастарға көшіру идеялары негізделді. Бағдарламада ел экономикасын дамытудың үш кезеңдік тұжырымдамасы көрсетілді. Реформа алдымен ауыл шаруашылығында басталып, шаруаларға үкімет тарапынан қызу қолдау көрсетілді. Қытайда үлкен масштабтық экономикалық реформаны өткізуді қолдайды. Онда «төртті</w:t>
      </w:r>
      <w:proofErr w:type="gramStart"/>
      <w:r w:rsidRPr="002421AA">
        <w:rPr>
          <w:color w:val="333333"/>
        </w:rPr>
        <w:t>к</w:t>
      </w:r>
      <w:proofErr w:type="gramEnd"/>
      <w:r w:rsidRPr="002421AA">
        <w:rPr>
          <w:color w:val="333333"/>
        </w:rPr>
        <w:t xml:space="preserve"> модернизация бағдарламасы» жасайды. Ол төрт салада өтеді: ауыл шаруашылықта, өнеркәсіпте, ғылым мен техникада. </w:t>
      </w:r>
      <w:r w:rsidRPr="002421AA">
        <w:rPr>
          <w:rStyle w:val="a6"/>
          <w:color w:val="333333"/>
        </w:rPr>
        <w:t>Ауыл шаруашылығында</w:t>
      </w:r>
      <w:r w:rsidRPr="002421AA">
        <w:rPr>
          <w:color w:val="333333"/>
        </w:rPr>
        <w:t> үш жылдың ішінде тұрақтану қалпына келтірудітапсырма алдарына қойылады. Ауыл өнімдерінің бағасы көтеріле бастайды. </w:t>
      </w:r>
      <w:r w:rsidRPr="002421AA">
        <w:rPr>
          <w:rStyle w:val="a6"/>
          <w:color w:val="333333"/>
        </w:rPr>
        <w:t>Өнеркәсіпте</w:t>
      </w:r>
      <w:r w:rsidRPr="002421AA">
        <w:rPr>
          <w:color w:val="333333"/>
        </w:rPr>
        <w:t xml:space="preserve"> жеке меншікке </w:t>
      </w:r>
      <w:proofErr w:type="gramStart"/>
      <w:r w:rsidRPr="002421AA">
        <w:rPr>
          <w:color w:val="333333"/>
        </w:rPr>
        <w:t>р</w:t>
      </w:r>
      <w:proofErr w:type="gramEnd"/>
      <w:r w:rsidRPr="002421AA">
        <w:rPr>
          <w:color w:val="333333"/>
        </w:rPr>
        <w:t>ұқсат берілді. Ашық аймақтар құрылып, еркін сатуға мүмкіндік алды. Осы өзгерістер кө</w:t>
      </w:r>
      <w:proofErr w:type="gramStart"/>
      <w:r w:rsidRPr="002421AA">
        <w:rPr>
          <w:color w:val="333333"/>
        </w:rPr>
        <w:t>п</w:t>
      </w:r>
      <w:proofErr w:type="gramEnd"/>
      <w:r w:rsidRPr="002421AA">
        <w:rPr>
          <w:color w:val="333333"/>
        </w:rPr>
        <w:t xml:space="preserve"> кешікпей оңды нәтижелерді берді. Алтыншы бесжылдық (1981-1985) уақытында өндіріс саласы шығаратын өнімдер жыл сайын 11 пайызға өстті. 80-шы жылдары ауыл және қала шаруашылықтарының табысы екі есе көтерілді. Бірақ басқа елдерден төмен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Дэн Сяопинның бағдарламасы Қытайды социализмжағдайында елдің экономикасын дамытудың үш кезендік тұжырмдамасынегізделген. Бі</w:t>
      </w:r>
      <w:proofErr w:type="gramStart"/>
      <w:r w:rsidRPr="002421AA">
        <w:rPr>
          <w:color w:val="333333"/>
        </w:rPr>
        <w:t>р</w:t>
      </w:r>
      <w:proofErr w:type="gramEnd"/>
      <w:r w:rsidRPr="002421AA">
        <w:rPr>
          <w:color w:val="333333"/>
        </w:rPr>
        <w:t>інші кезең – 1990 жылдарға дейін. Мемлекеттің тұрғындарын киімдермен, азық-түлікпен толық қамтамсыз етті. Карточкалық жүйе жойылды. Екінші кезең – 1990-2000 жылдар. Халықтың жағдайы орта деңгейге жетеді дейді. 1998 жылдың басында</w:t>
      </w:r>
      <w:proofErr w:type="gramStart"/>
      <w:r w:rsidRPr="002421AA">
        <w:rPr>
          <w:color w:val="333333"/>
        </w:rPr>
        <w:t xml:space="preserve"> Л</w:t>
      </w:r>
      <w:proofErr w:type="gramEnd"/>
      <w:r w:rsidRPr="002421AA">
        <w:rPr>
          <w:color w:val="333333"/>
        </w:rPr>
        <w:t>и Пэннің орнына өзінің «Үшке – үш» формуласы, яғни үш жылда – үш реформа өткіземін деп келген ел Мемлекеттік Кеңесінің жаңа Премьері Чжу Жунцзи белгіленген мақсаттардың орындалуына тың серпін берді. Ақырғы кезең - ол 2049 жылға дейін созылады. Осы уақ</w:t>
      </w:r>
      <w:proofErr w:type="gramStart"/>
      <w:r w:rsidRPr="002421AA">
        <w:rPr>
          <w:color w:val="333333"/>
        </w:rPr>
        <w:t>ыт</w:t>
      </w:r>
      <w:proofErr w:type="gramEnd"/>
      <w:r w:rsidRPr="002421AA">
        <w:rPr>
          <w:color w:val="333333"/>
        </w:rPr>
        <w:t xml:space="preserve">қа дейін Қытай орташа өрлеп жатқан мемлекетте, жоғары дамыған социалистік державаға айналады деп Дэн Сяопин ойлады. Осы </w:t>
      </w:r>
      <w:proofErr w:type="gramStart"/>
      <w:r w:rsidRPr="002421AA">
        <w:rPr>
          <w:color w:val="333333"/>
        </w:rPr>
        <w:t>ал</w:t>
      </w:r>
      <w:proofErr w:type="gramEnd"/>
      <w:r w:rsidRPr="002421AA">
        <w:rPr>
          <w:color w:val="333333"/>
        </w:rPr>
        <w:t xml:space="preserve">ға қойған мақсаттарды жету үшін 80-жылдардың аяғында </w:t>
      </w:r>
      <w:r w:rsidRPr="002421AA">
        <w:rPr>
          <w:color w:val="333333"/>
        </w:rPr>
        <w:lastRenderedPageBreak/>
        <w:t>коррупциямен күрес басталды. Дао Сяопиннің 80 жылдарында өткізген экономикалық реформалардың нәтижесінде елдің экономикасы тез дами бастады. Дэн Сяопин мемлекеттің шетелдермен байланысын жан-жақты кеңейтумәселесін көтерді. Қытайдың тұтастығын қалпына келтіру үшін ол нақты жағдайды ескере отырып, «бі</w:t>
      </w:r>
      <w:proofErr w:type="gramStart"/>
      <w:r w:rsidRPr="002421AA">
        <w:rPr>
          <w:color w:val="333333"/>
        </w:rPr>
        <w:t>р</w:t>
      </w:r>
      <w:proofErr w:type="gramEnd"/>
      <w:r w:rsidRPr="002421AA">
        <w:rPr>
          <w:color w:val="333333"/>
        </w:rPr>
        <w:t xml:space="preserve"> мемлекет – екі құрылым» деген тұжырымды ұсынды. 1992 жылы 14 съезде социалистік экономикалық нарықты саламыз деген болатын.</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2002</w:t>
      </w:r>
      <w:r w:rsidRPr="002421AA">
        <w:rPr>
          <w:color w:val="333333"/>
        </w:rPr>
        <w:t> жылы Қытай Коммунистік партиясының Орталық комитетінің бас хатшысы болған Ху Цзиньтао 2003 жылғы наурызда Қ</w:t>
      </w:r>
      <w:proofErr w:type="gramStart"/>
      <w:r w:rsidRPr="002421AA">
        <w:rPr>
          <w:color w:val="333333"/>
        </w:rPr>
        <w:t>ХР</w:t>
      </w:r>
      <w:proofErr w:type="gramEnd"/>
      <w:r w:rsidRPr="002421AA">
        <w:rPr>
          <w:color w:val="333333"/>
        </w:rPr>
        <w:t xml:space="preserve"> Төрағасы болып сайланды. </w:t>
      </w:r>
      <w:proofErr w:type="gramStart"/>
      <w:r w:rsidRPr="002421AA">
        <w:rPr>
          <w:color w:val="333333"/>
        </w:rPr>
        <w:t>(Ху Цзиньтао 1942 жылы Қытайдың Шығыс өлкесіндегі Аньхой провинциясында кедей шаруаның отбасында дүниеге келді. 1965 жылы Пекин политехника университетін су инженері мамандығы бойынша бітірген.</w:t>
      </w:r>
      <w:proofErr w:type="gramEnd"/>
      <w:r w:rsidRPr="002421AA">
        <w:rPr>
          <w:color w:val="333333"/>
        </w:rPr>
        <w:t xml:space="preserve"> </w:t>
      </w:r>
      <w:proofErr w:type="gramStart"/>
      <w:r w:rsidRPr="002421AA">
        <w:rPr>
          <w:color w:val="333333"/>
        </w:rPr>
        <w:t>Партия</w:t>
      </w:r>
      <w:proofErr w:type="gramEnd"/>
      <w:r w:rsidRPr="002421AA">
        <w:rPr>
          <w:color w:val="333333"/>
        </w:rPr>
        <w:t>ға 1964 жылы «мәдени революция» кезінде қабылданған. Еңбек жолын Цинхуа университетінің гидротехникалық факультетінің саяси ұйымдастырушысы болып бастаған. 1980-1984 жылдары Қытайдың Коммунистік жастар одағында комитет хатшысы, бірінші хатшысы болған. 1992 жылы ҚКП Орталық комитеті Саяси бюросы</w:t>
      </w:r>
      <w:proofErr w:type="gramStart"/>
      <w:r w:rsidRPr="002421AA">
        <w:rPr>
          <w:color w:val="333333"/>
        </w:rPr>
        <w:t xml:space="preserve"> Т</w:t>
      </w:r>
      <w:proofErr w:type="gramEnd"/>
      <w:r w:rsidRPr="002421AA">
        <w:rPr>
          <w:color w:val="333333"/>
        </w:rPr>
        <w:t>ұрақты комитетінің қосымша ҚКП ОК жанындағы партия мектебінің директоры міндетін атқарды. 1998 жылдан ҚКП Төрағасының орынбасары, 1999-2002 жылдары ҚКП Оталық әскери кеңесі төрағасының орынбасары, Қ</w:t>
      </w:r>
      <w:proofErr w:type="gramStart"/>
      <w:r w:rsidRPr="002421AA">
        <w:rPr>
          <w:color w:val="333333"/>
        </w:rPr>
        <w:t>ХР</w:t>
      </w:r>
      <w:proofErr w:type="gramEnd"/>
      <w:r w:rsidRPr="002421AA">
        <w:rPr>
          <w:color w:val="333333"/>
        </w:rPr>
        <w:t xml:space="preserve"> Орталық әскери кеңесі төрағасының орынбасары болып тағайындалған). Ху Цзиньтао 2004 жылы қыркүйектен Қ</w:t>
      </w:r>
      <w:proofErr w:type="gramStart"/>
      <w:r w:rsidRPr="002421AA">
        <w:rPr>
          <w:color w:val="333333"/>
        </w:rPr>
        <w:t>ХР</w:t>
      </w:r>
      <w:proofErr w:type="gramEnd"/>
      <w:r w:rsidRPr="002421AA">
        <w:rPr>
          <w:color w:val="333333"/>
        </w:rPr>
        <w:t xml:space="preserve"> Орталық әскери кеңесіңін төрағасы болды. Ху Цзиньтао – Қытай тарихында партиялық билік пен мемлекеттік билікті бі</w:t>
      </w:r>
      <w:proofErr w:type="gramStart"/>
      <w:r w:rsidRPr="002421AA">
        <w:rPr>
          <w:color w:val="333333"/>
        </w:rPr>
        <w:t>р</w:t>
      </w:r>
      <w:proofErr w:type="gramEnd"/>
      <w:r w:rsidRPr="002421AA">
        <w:rPr>
          <w:color w:val="333333"/>
        </w:rPr>
        <w:t xml:space="preserve"> қолға шоғырландырған Мао Цзэдуннан кейінгі екінші тұлға. Әскери кеңестің төрағасы елдің Жоғарғы бас қолбасшысы саналады.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Қытай билігінің бі</w:t>
      </w:r>
      <w:proofErr w:type="gramStart"/>
      <w:r w:rsidRPr="002421AA">
        <w:rPr>
          <w:color w:val="333333"/>
        </w:rPr>
        <w:t>р</w:t>
      </w:r>
      <w:proofErr w:type="gramEnd"/>
      <w:r w:rsidRPr="002421AA">
        <w:rPr>
          <w:color w:val="333333"/>
        </w:rPr>
        <w:t xml:space="preserve">інші буына Мао Цзэдун дәурінде ҚХР құрылып, партия билігі орнатылды. </w:t>
      </w:r>
      <w:proofErr w:type="gramStart"/>
      <w:r w:rsidRPr="002421AA">
        <w:rPr>
          <w:color w:val="333333"/>
        </w:rPr>
        <w:t>Ж</w:t>
      </w:r>
      <w:proofErr w:type="gramEnd"/>
      <w:r w:rsidRPr="002421AA">
        <w:rPr>
          <w:color w:val="333333"/>
        </w:rPr>
        <w:t>ұмысшы – шаруа табы алдыңғы авангардқа айналды. Екінші билік – Дэн Сяопин билігінде экономикалық і</w:t>
      </w:r>
      <w:proofErr w:type="gramStart"/>
      <w:r w:rsidRPr="002421AA">
        <w:rPr>
          <w:color w:val="333333"/>
        </w:rPr>
        <w:t>р</w:t>
      </w:r>
      <w:proofErr w:type="gramEnd"/>
      <w:r w:rsidRPr="002421AA">
        <w:rPr>
          <w:color w:val="333333"/>
        </w:rPr>
        <w:t xml:space="preserve">і секірістер жасалып, Қытай дәстүріне сай, социалистік құрылыстың жаңа тұрпатты дамытылған моделі қалыптасты. Қоғам өмірінің барлық саласы модернизацияланып, ол табысты аяқталды. Үшінші билік – Цзян Цзэминь тұсында Қытайдың сыртқы саясатта беделі артты. Қытай сыртқы саясатта өзге </w:t>
      </w:r>
      <w:proofErr w:type="gramStart"/>
      <w:r w:rsidRPr="002421AA">
        <w:rPr>
          <w:color w:val="333333"/>
        </w:rPr>
        <w:t>блоктар</w:t>
      </w:r>
      <w:proofErr w:type="gramEnd"/>
      <w:r w:rsidRPr="002421AA">
        <w:rPr>
          <w:color w:val="333333"/>
        </w:rPr>
        <w:t>ға қосылмау саясатын ұстанып, әлемдік гегемонизмге ұмтылушыларды сынауға жол ашты. Билік партиясы қатарына орта және і</w:t>
      </w:r>
      <w:proofErr w:type="gramStart"/>
      <w:r w:rsidRPr="002421AA">
        <w:rPr>
          <w:color w:val="333333"/>
        </w:rPr>
        <w:t>р</w:t>
      </w:r>
      <w:proofErr w:type="gramEnd"/>
      <w:r w:rsidRPr="002421AA">
        <w:rPr>
          <w:color w:val="333333"/>
        </w:rPr>
        <w:t>і бизнесөкілдерінің топтасуына сынауға ықпал жасады, төртінші билік - Ху Цзиньтао.</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Саясаткерлер 21 ғасырды Қытай ғасыры деп атап, оның ұлы держава ретінде шарықтау біигіне жететін сараптауда.</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Қытайдың Дэн Сяопин реформасы нәтижесінде экономикалық әлеуеті өсті. Соның арқасында ҚКП қасаң догма шеңберін бұзып, тыңнан жол салды. Қоғам дамуының барлық буынында батыл өзгерістер жүргізі</w:t>
      </w:r>
      <w:proofErr w:type="gramStart"/>
      <w:r w:rsidRPr="002421AA">
        <w:rPr>
          <w:color w:val="333333"/>
        </w:rPr>
        <w:t>п</w:t>
      </w:r>
      <w:proofErr w:type="gramEnd"/>
      <w:r w:rsidRPr="002421AA">
        <w:rPr>
          <w:color w:val="333333"/>
        </w:rPr>
        <w:t>, Батыстың нарық экономикасын қытайлық құндылықтарға үйлестіріп дамыта білді. Алайда, Қытайдың өз экономикалық моделінің даму ерекшеліктері сақтап қалды. Міне, төртінші билікке ішкі саясаттағы осы дә</w:t>
      </w:r>
      <w:proofErr w:type="gramStart"/>
      <w:r w:rsidRPr="002421AA">
        <w:rPr>
          <w:color w:val="333333"/>
        </w:rPr>
        <w:t>ст</w:t>
      </w:r>
      <w:proofErr w:type="gramEnd"/>
      <w:r w:rsidRPr="002421AA">
        <w:rPr>
          <w:color w:val="333333"/>
        </w:rPr>
        <w:t>үрді сақтап, Дэн сяопиннің өсиетін жүзеге асыру жүктеліп отыр.</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Бас хатшылыққа Ху Цзиньтаоның келуі Орталық комитетке кадр і</w:t>
      </w:r>
      <w:proofErr w:type="gramStart"/>
      <w:r w:rsidRPr="002421AA">
        <w:rPr>
          <w:color w:val="333333"/>
        </w:rPr>
        <w:t>р</w:t>
      </w:r>
      <w:proofErr w:type="gramEnd"/>
      <w:r w:rsidRPr="002421AA">
        <w:rPr>
          <w:color w:val="333333"/>
        </w:rPr>
        <w:t xml:space="preserve">іктеу және лауазымы жоғары шенеуніктерді тәрбиелеу мәселесімен айналысуы себеп болған сынайлы. Ху Цзиньтао Орталық комитетке келген күннен мемлекеттік қызметшілердің міндетті түрде нарықтық экономика курсынан өтуі қажеттігін қатаң талап еткен. өзінің өмірлік </w:t>
      </w:r>
      <w:proofErr w:type="gramStart"/>
      <w:r w:rsidRPr="002421AA">
        <w:rPr>
          <w:color w:val="333333"/>
        </w:rPr>
        <w:t>к</w:t>
      </w:r>
      <w:proofErr w:type="gramEnd"/>
      <w:r w:rsidRPr="002421AA">
        <w:rPr>
          <w:color w:val="333333"/>
        </w:rPr>
        <w:t>өзқарасында «Батылдық, нақтылық, шешім қабылдар кездегі жауапкершілікті сезіне біліп, тәуекелге баруды» басшылыққа алад.</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Жалпы, Цзянь Цзэминь билігі тұсында елдің тұрақтылығы артып, экономикалық даму қарқыны </w:t>
      </w:r>
      <w:proofErr w:type="gramStart"/>
      <w:r w:rsidRPr="002421AA">
        <w:rPr>
          <w:color w:val="333333"/>
        </w:rPr>
        <w:t>ал</w:t>
      </w:r>
      <w:proofErr w:type="gramEnd"/>
      <w:r w:rsidRPr="002421AA">
        <w:rPr>
          <w:color w:val="333333"/>
        </w:rPr>
        <w:t>ға жылжыды. Негізгі стратегиялық саяси және экономикалық басымдық ретінде Дэн Сяопин өсиеті алынды. Жаңа басшылық осы саясатты ә</w:t>
      </w:r>
      <w:proofErr w:type="gramStart"/>
      <w:r w:rsidRPr="002421AA">
        <w:rPr>
          <w:color w:val="333333"/>
        </w:rPr>
        <w:t>р</w:t>
      </w:r>
      <w:proofErr w:type="gramEnd"/>
      <w:r w:rsidRPr="002421AA">
        <w:rPr>
          <w:color w:val="333333"/>
        </w:rPr>
        <w:t>і қарай жалғастыруы тиіс.</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Қазі</w:t>
      </w:r>
      <w:proofErr w:type="gramStart"/>
      <w:r w:rsidRPr="002421AA">
        <w:rPr>
          <w:color w:val="333333"/>
        </w:rPr>
        <w:t>р</w:t>
      </w:r>
      <w:proofErr w:type="gramEnd"/>
      <w:r w:rsidRPr="002421AA">
        <w:rPr>
          <w:color w:val="333333"/>
        </w:rPr>
        <w:t xml:space="preserve"> әлемдік саясат Ху Цзиньтаоның әрбір іс-қимылынбақылап отыр. Елдің ең бі</w:t>
      </w:r>
      <w:proofErr w:type="gramStart"/>
      <w:r w:rsidRPr="002421AA">
        <w:rPr>
          <w:color w:val="333333"/>
        </w:rPr>
        <w:t>р</w:t>
      </w:r>
      <w:proofErr w:type="gramEnd"/>
      <w:r w:rsidRPr="002421AA">
        <w:rPr>
          <w:color w:val="333333"/>
        </w:rPr>
        <w:t>інші мақсаты – ел экономикасын көтеру. 2020 жылы елдің ішкі жалпы өнімі төрт есе өсуі тиіс. Қытай коррупцияға қарсы ымырасыз күрес майданын ашып отыр.</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lastRenderedPageBreak/>
        <w:t>Қытай коммунистік партиясы жаңа жағдайда жұмыс істеу бағытында партия жарғысына бі</w:t>
      </w:r>
      <w:proofErr w:type="gramStart"/>
      <w:r w:rsidRPr="002421AA">
        <w:rPr>
          <w:color w:val="333333"/>
        </w:rPr>
        <w:t>р</w:t>
      </w:r>
      <w:proofErr w:type="gramEnd"/>
      <w:r w:rsidRPr="002421AA">
        <w:rPr>
          <w:color w:val="333333"/>
        </w:rPr>
        <w:t>қатар өзгерістер енгізді. әлемдегі коммунистік партияның негізін сақтап қалған Қытай ғаламдық интеграциялық дамудың жаңа жолна түсті.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2.</w:t>
      </w:r>
      <w:r w:rsidRPr="002421AA">
        <w:rPr>
          <w:color w:val="333333"/>
        </w:rPr>
        <w:t> Қытайдың сыртқы саясаттағы «радары» бү</w:t>
      </w:r>
      <w:proofErr w:type="gramStart"/>
      <w:r w:rsidRPr="002421AA">
        <w:rPr>
          <w:color w:val="333333"/>
        </w:rPr>
        <w:t>г</w:t>
      </w:r>
      <w:proofErr w:type="gramEnd"/>
      <w:r w:rsidRPr="002421AA">
        <w:rPr>
          <w:color w:val="333333"/>
        </w:rPr>
        <w:t>інде Орта Азия мемлекеттеріне қарай бұрылған. Азия мен Еуропада шектесі</w:t>
      </w:r>
      <w:proofErr w:type="gramStart"/>
      <w:r w:rsidRPr="002421AA">
        <w:rPr>
          <w:color w:val="333333"/>
        </w:rPr>
        <w:t>п</w:t>
      </w:r>
      <w:proofErr w:type="gramEnd"/>
      <w:r w:rsidRPr="002421AA">
        <w:rPr>
          <w:color w:val="333333"/>
        </w:rPr>
        <w:t xml:space="preserve"> жатқан алты мемлекеттің бастамасымен дүниеге келген Шанхай ынтымқтастығы ұйымы толыққанды қалыптасып отыр.</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Қытай Қазақстанды стратегиялық маңызы бар мемлекет деп таниды. Себебі Қытай Қазақстан аумағы арқылы Еуропаға тауар тасымалдауға мүдделі. Қытайға әлемдік мұхит ауқымынан </w:t>
      </w:r>
      <w:proofErr w:type="gramStart"/>
      <w:r w:rsidRPr="002421AA">
        <w:rPr>
          <w:color w:val="333333"/>
        </w:rPr>
        <w:t>тыс</w:t>
      </w:r>
      <w:proofErr w:type="gramEnd"/>
      <w:r w:rsidRPr="002421AA">
        <w:rPr>
          <w:color w:val="333333"/>
        </w:rPr>
        <w:t xml:space="preserve"> жатқан мұнай-газ көзі қажет. өйткені, ондағы шикізат өндірісі көздері мен оны тасылмалдау жолдарын жуық арада АҚШ пен Батыс бақылауында ұстайды. Осындай жағдайда Қытайдың экономикалық қауіпсіздігі оларға тәуелді болады. Қытай үшін бұдан құтылкдың жолын табудың аудай қажет екені анық. 1993 жылдан бері Қытай – мұнай импертына тәуелді ел. Қазі</w:t>
      </w:r>
      <w:proofErr w:type="gramStart"/>
      <w:r w:rsidRPr="002421AA">
        <w:rPr>
          <w:color w:val="333333"/>
        </w:rPr>
        <w:t>р</w:t>
      </w:r>
      <w:proofErr w:type="gramEnd"/>
      <w:r w:rsidRPr="002421AA">
        <w:rPr>
          <w:color w:val="333333"/>
        </w:rPr>
        <w:t xml:space="preserve"> ол өзіне қажет мұнайдың 33-35 пайызын сырттан тасиды. Қытай ұлттық мұнай-газ компаниясы Актөбедегі мемлекеттік мұнай пакетінің 60 пайыздық акциясын сатып алып, өзінің трансұлттық қызмет атқару ауқымын кеңейте түсті. Қазі</w:t>
      </w:r>
      <w:proofErr w:type="gramStart"/>
      <w:r w:rsidRPr="002421AA">
        <w:rPr>
          <w:color w:val="333333"/>
        </w:rPr>
        <w:t>р</w:t>
      </w:r>
      <w:proofErr w:type="gramEnd"/>
      <w:r w:rsidRPr="002421AA">
        <w:rPr>
          <w:color w:val="333333"/>
        </w:rPr>
        <w:t xml:space="preserve"> Атасудан – Алашанькоуға дейін мұнай құбырын тарту жұмыстары жүргізілуде.</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Маунтбэттен жоспары Үндістанның тәуелсіздігі туралы (1947 ж. 15 тамыз) заң ретінде күшіне енгеннен кейін, бұрынғы отарлар орнына екі доминион қалыптасты – Үнді одағы мен </w:t>
      </w:r>
      <w:proofErr w:type="gramStart"/>
      <w:r w:rsidRPr="002421AA">
        <w:rPr>
          <w:color w:val="333333"/>
        </w:rPr>
        <w:t>П</w:t>
      </w:r>
      <w:proofErr w:type="gramEnd"/>
      <w:r w:rsidRPr="002421AA">
        <w:rPr>
          <w:color w:val="333333"/>
        </w:rPr>
        <w:t xml:space="preserve">әкістан. Оның нкінші мемлекеті екі бөліктен құралды – Үндістанның шғысында </w:t>
      </w:r>
      <w:proofErr w:type="gramStart"/>
      <w:r w:rsidRPr="002421AA">
        <w:rPr>
          <w:color w:val="333333"/>
        </w:rPr>
        <w:t xml:space="preserve">( </w:t>
      </w:r>
      <w:proofErr w:type="gramEnd"/>
      <w:r w:rsidRPr="002421AA">
        <w:rPr>
          <w:color w:val="333333"/>
        </w:rPr>
        <w:t>казіргі Бангладеш) және батыста Инд алқабында орналасты. Діни белгілері бойынша бөлінген екі мемлекет үнд</w:t>
      </w:r>
      <w:proofErr w:type="gramStart"/>
      <w:r w:rsidRPr="002421AA">
        <w:rPr>
          <w:color w:val="333333"/>
        </w:rPr>
        <w:t>і-</w:t>
      </w:r>
      <w:proofErr w:type="gramEnd"/>
      <w:r w:rsidRPr="002421AA">
        <w:rPr>
          <w:color w:val="333333"/>
        </w:rPr>
        <w:t>мұсылман қақтығысының шиеленісу, қатал қуғындау мен миллионға жуық адамдардың өмірін қиған қантөгіс соғыстар жағдайнда қалыптасқандығн ( кейбір мәліметтер бойыеша, Пенджабтағы қақтығыстар мен ұрыстарда жарты миллион адам қаза болды) айтпағанның өзінде ең басынан бірбі</w:t>
      </w:r>
      <w:proofErr w:type="gramStart"/>
      <w:r w:rsidRPr="002421AA">
        <w:rPr>
          <w:color w:val="333333"/>
        </w:rPr>
        <w:t>р</w:t>
      </w:r>
      <w:proofErr w:type="gramEnd"/>
      <w:r w:rsidRPr="002421AA">
        <w:rPr>
          <w:color w:val="333333"/>
        </w:rPr>
        <w:t>іне жаулықпен қарады. Сонымен қатар князьдіктерге ерікті тандау құқығы берілуінебайланысты жағдай ті</w:t>
      </w:r>
      <w:proofErr w:type="gramStart"/>
      <w:r w:rsidRPr="002421AA">
        <w:rPr>
          <w:color w:val="333333"/>
        </w:rPr>
        <w:t>пт</w:t>
      </w:r>
      <w:proofErr w:type="gramEnd"/>
      <w:r w:rsidRPr="002421AA">
        <w:rPr>
          <w:color w:val="333333"/>
        </w:rPr>
        <w:t>і күрделене түсті. Үндістан территориясындағы уөпшілігі мұслман біркатар князьдардың халықтың басым бөлігі үндістер болса да, князьдік тұрғындарының қалауы бойынша Пәкістанға қосылуға ниет білдіруі қиындықтар туғызып, Үнді одақ үкіметінің қарулы күштерінің араласуына әкелді. Нәтижесінде Үндістан территоричсындағы князьдіктер солтү</w:t>
      </w:r>
      <w:proofErr w:type="gramStart"/>
      <w:r w:rsidRPr="002421AA">
        <w:rPr>
          <w:color w:val="333333"/>
        </w:rPr>
        <w:t>ст</w:t>
      </w:r>
      <w:proofErr w:type="gramEnd"/>
      <w:r w:rsidRPr="002421AA">
        <w:rPr>
          <w:color w:val="333333"/>
        </w:rPr>
        <w:t>ік Кашмирмен қоса осы мемлекет құрамына енгізілді. Бірақ Кашмирдің бір бөлігі бөлігі Пәкістан құрамында қала берді.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Қаң</w:t>
      </w:r>
      <w:proofErr w:type="gramStart"/>
      <w:r w:rsidRPr="002421AA">
        <w:rPr>
          <w:color w:val="333333"/>
        </w:rPr>
        <w:t>ды</w:t>
      </w:r>
      <w:proofErr w:type="gramEnd"/>
      <w:r w:rsidRPr="002421AA">
        <w:rPr>
          <w:color w:val="333333"/>
        </w:rPr>
        <w:t xml:space="preserve"> қаұтығыстар миллиондаған босқындар толқынын туындатты. Нәтижесінде ұлттық шовинистік өозғалыстар өрыстеп, оған тоқтау салуға тырысқан М.К.Ганди 1948 ж. қаза тапты</w:t>
      </w:r>
      <w:proofErr w:type="gramStart"/>
      <w:r w:rsidRPr="002421AA">
        <w:rPr>
          <w:color w:val="333333"/>
        </w:rPr>
        <w:t>.П</w:t>
      </w:r>
      <w:proofErr w:type="gramEnd"/>
      <w:r w:rsidRPr="002421AA">
        <w:rPr>
          <w:color w:val="333333"/>
        </w:rPr>
        <w:t>әкістан үлесіне Үндістанның тоқыма кәсіпорындарын мақта және кендірмен қамтамасыз ететін бай ауыл шаруашылық аудандары көшті.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1949 ж. конституциялық реформаларды дайындау жұмыстары жүргізілі</w:t>
      </w:r>
      <w:proofErr w:type="gramStart"/>
      <w:r w:rsidRPr="002421AA">
        <w:rPr>
          <w:color w:val="333333"/>
        </w:rPr>
        <w:t>п</w:t>
      </w:r>
      <w:proofErr w:type="gramEnd"/>
      <w:r w:rsidRPr="002421AA">
        <w:rPr>
          <w:color w:val="333333"/>
        </w:rPr>
        <w:t>, караша айының соңында Құрылтай жиналысы жаңа Үндістанның конституциясын қабылдады. 1950 ж. қаңтарда заң күшіне енді. Үндістан Республикасы жарияланды, бірақ ол Британ ұлттар ынтымақтастығының мүшесі болып қала беруі метрополиямен бұрынғы байланыстары сақталуына әкелді. Орталық парламент және штаттардыңзаң шығарушы жиналысының бі</w:t>
      </w:r>
      <w:proofErr w:type="gramStart"/>
      <w:r w:rsidRPr="002421AA">
        <w:rPr>
          <w:color w:val="333333"/>
        </w:rPr>
        <w:t>р</w:t>
      </w:r>
      <w:proofErr w:type="gramEnd"/>
      <w:r w:rsidRPr="002421AA">
        <w:rPr>
          <w:color w:val="333333"/>
        </w:rPr>
        <w:t>інші сайлауында(1951-1952) орындардың ¾ бөлігін елдің қазіргн дейінгі билеуші партиясы Үнді ұлттық конгресі (ҮҰК) иеленді. Үкіметті Д.Неру басқарды.</w:t>
      </w:r>
    </w:p>
    <w:p w:rsidR="001D096E" w:rsidRPr="002421AA" w:rsidRDefault="001D096E" w:rsidP="002421AA">
      <w:pPr>
        <w:pStyle w:val="a3"/>
        <w:shd w:val="clear" w:color="auto" w:fill="FFFFFF"/>
        <w:spacing w:before="0" w:beforeAutospacing="0" w:after="0" w:afterAutospacing="0"/>
        <w:ind w:left="225"/>
        <w:jc w:val="both"/>
        <w:rPr>
          <w:color w:val="333333"/>
        </w:rPr>
      </w:pPr>
      <w:proofErr w:type="gramStart"/>
      <w:r w:rsidRPr="002421AA">
        <w:rPr>
          <w:color w:val="333333"/>
        </w:rPr>
        <w:t>Жа</w:t>
      </w:r>
      <w:proofErr w:type="gramEnd"/>
      <w:r w:rsidRPr="002421AA">
        <w:rPr>
          <w:color w:val="333333"/>
        </w:rPr>
        <w:t xml:space="preserve">ңа үкіметтің алғашқы маңызды реформасы аграрлық саладағы реформа болып табылды. Реформа мазмұны делдалдарды-заминдарларды жою, жерді оны өңдеушілерге, әсіресе </w:t>
      </w:r>
      <w:proofErr w:type="gramStart"/>
      <w:r w:rsidRPr="002421AA">
        <w:rPr>
          <w:color w:val="333333"/>
        </w:rPr>
        <w:t>жалдаушылыр</w:t>
      </w:r>
      <w:proofErr w:type="gramEnd"/>
      <w:r w:rsidRPr="002421AA">
        <w:rPr>
          <w:color w:val="333333"/>
        </w:rPr>
        <w:t>ға беру қарастырылды. Тәркіленген жер үшін делдалдар-заминдарлар төлемақы алды. Реформаның нәтижесінде жер жалдаушылар үлесі 70%-дан 12-18%-ға дейін қысқарды және үнді шаруаларының негізгі бө</w:t>
      </w:r>
      <w:proofErr w:type="gramStart"/>
      <w:r w:rsidRPr="002421AA">
        <w:rPr>
          <w:color w:val="333333"/>
        </w:rPr>
        <w:t>л</w:t>
      </w:r>
      <w:proofErr w:type="gramEnd"/>
      <w:r w:rsidRPr="002421AA">
        <w:rPr>
          <w:color w:val="333333"/>
        </w:rPr>
        <w:t>ігі жер иеленушінілерге айналды. Сонымен қатар елдегі қсімқорлар ықпалын төмендетуге бағытталған мемлекеттің қолдауымен кооперативтендіруді дамыту шаралары қ</w:t>
      </w:r>
      <w:proofErr w:type="gramStart"/>
      <w:r w:rsidRPr="002421AA">
        <w:rPr>
          <w:color w:val="333333"/>
        </w:rPr>
        <w:t>ол</w:t>
      </w:r>
      <w:proofErr w:type="gramEnd"/>
      <w:r w:rsidRPr="002421AA">
        <w:rPr>
          <w:color w:val="333333"/>
        </w:rPr>
        <w:t xml:space="preserve">ға </w:t>
      </w:r>
      <w:r w:rsidRPr="002421AA">
        <w:rPr>
          <w:color w:val="333333"/>
        </w:rPr>
        <w:lastRenderedPageBreak/>
        <w:t>алынды. 60-70 жж. ағрарлық қайта құрулар « жасыл революция» деп аталған, ауыл шаруашылығы үрдісін жылдам жетілдіруге байланысты жаңа агротехникалық әдістер, тәсілдермен толықтырылды. Осы шаралар демографиялық қарқынды өсімге қарамастан, Үндістанның қазіргі кезде азы</w:t>
      </w:r>
      <w:proofErr w:type="gramStart"/>
      <w:r w:rsidRPr="002421AA">
        <w:rPr>
          <w:color w:val="333333"/>
        </w:rPr>
        <w:t>қ-</w:t>
      </w:r>
      <w:proofErr w:type="gramEnd"/>
      <w:r w:rsidRPr="002421AA">
        <w:rPr>
          <w:color w:val="333333"/>
        </w:rPr>
        <w:t>түлік проблемасын негізінен шешуіне септігін тигізді. Бірақ халықтың көп бөлігі кедейшілікте өмір сүретіндіктен, толлыққанды тамақтана алмайды.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Үндістан экономикасындағы мемлекет үлесі басқа да отарлық жағдайдан құтылған Шығыс елдері сияқты бесжылдық жоспарларды іскн асырубарысында куатты өнеркәсі</w:t>
      </w:r>
      <w:proofErr w:type="gramStart"/>
      <w:r w:rsidRPr="002421AA">
        <w:rPr>
          <w:color w:val="333333"/>
        </w:rPr>
        <w:t>п</w:t>
      </w:r>
      <w:proofErr w:type="gramEnd"/>
      <w:r w:rsidRPr="002421AA">
        <w:rPr>
          <w:color w:val="333333"/>
        </w:rPr>
        <w:t xml:space="preserve"> құрылысының есебінен қарқынды көтерілді. Мемлекет ең көп еңбекті қажет ететін металлургия, химия, ядролық энергетика сиякты қымбат бағдарламалар мен жобаларды іске асыруды өзіне алды. Бірақ Үндістан үкіметі өзінің алғашқы қадамдарынан-ақ экономикадағы жеке меншік капиталистік секторды қолдауға нақты бағыт алып, оныөнеркәсі</w:t>
      </w:r>
      <w:proofErr w:type="gramStart"/>
      <w:r w:rsidRPr="002421AA">
        <w:rPr>
          <w:color w:val="333333"/>
        </w:rPr>
        <w:t>п</w:t>
      </w:r>
      <w:proofErr w:type="gramEnd"/>
      <w:r w:rsidRPr="002421AA">
        <w:rPr>
          <w:color w:val="333333"/>
        </w:rPr>
        <w:t xml:space="preserve"> пен ауыл шаруашылығында да іске асырды. «Жасыл революция» сияқты қайта құрулардан бастап 60-жылдары ортсында тиімді агротехниканы пайдаланушы ауқатты және бай фермерлерді жан-жақты қолдады. </w:t>
      </w:r>
      <w:proofErr w:type="gramStart"/>
      <w:r w:rsidRPr="002421AA">
        <w:rPr>
          <w:color w:val="333333"/>
        </w:rPr>
        <w:t>Экономика</w:t>
      </w:r>
      <w:proofErr w:type="gramEnd"/>
      <w:r w:rsidRPr="002421AA">
        <w:rPr>
          <w:color w:val="333333"/>
        </w:rPr>
        <w:t>ға капиталистік тәсілдерді белсенді еңгізу және тауар өндірушілердің бәсекелестігі негізінде еркін нарыққа бағыт алу елдің экономикалық мүмкіндіктерін біртіндеп маңызды деңгейге көтеруге жағдай туғызды. Қазіргі Үндістан өзінің металлургиясы (КСРО көмегімен маңызды бө</w:t>
      </w:r>
      <w:proofErr w:type="gramStart"/>
      <w:r w:rsidRPr="002421AA">
        <w:rPr>
          <w:color w:val="333333"/>
        </w:rPr>
        <w:t>л</w:t>
      </w:r>
      <w:proofErr w:type="gramEnd"/>
      <w:r w:rsidRPr="002421AA">
        <w:rPr>
          <w:color w:val="333333"/>
        </w:rPr>
        <w:t>ігі салынған), энергетикалық дамыған базалары, жан-жақты өндеуші өнеркәсібі, қажетті инфрақұрылымы бар ел болып табылады. Мемлекет саясаты барлық дамудын, сонын ішінде шетел капиталы мен түрлі трансұлттық корпорацияларды тарту арқылы мүмкінді</w:t>
      </w:r>
      <w:proofErr w:type="gramStart"/>
      <w:r w:rsidRPr="002421AA">
        <w:rPr>
          <w:color w:val="333333"/>
        </w:rPr>
        <w:t>к-</w:t>
      </w:r>
      <w:proofErr w:type="gramEnd"/>
      <w:r w:rsidRPr="002421AA">
        <w:rPr>
          <w:color w:val="333333"/>
        </w:rPr>
        <w:t xml:space="preserve"> терін қолдануды жан-жақты ынталандыруға келіп саяды. Елдің ішкі ұлттық өнімдегі мемлекеттіқ сектордың жалпы үлесі қазіргі кезде 20%-ға жуық мөлшерді құрайды.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2004 жылдың сәуыр-мамыр айларында парламентке сайлау өткізілді.Ұлтты</w:t>
      </w:r>
      <w:proofErr w:type="gramStart"/>
      <w:r w:rsidRPr="002421AA">
        <w:rPr>
          <w:color w:val="333333"/>
        </w:rPr>
        <w:t>қ-</w:t>
      </w:r>
      <w:proofErr w:type="gramEnd"/>
      <w:r w:rsidRPr="002421AA">
        <w:rPr>
          <w:color w:val="333333"/>
        </w:rPr>
        <w:t xml:space="preserve">демократиялық одақ коалициялық үкімет құрып (1999 ж. 24 партияның 9 ғана бірікті), өз қайраткерлігі негізіне сайлау алды науканы кезінде Ұлттық конгресс ұсынған 6 басым бағыттарды бағдарламаларына енгізді: қоғамда әлеуметтік бірлік пен үйлесімді қамтамасыз ету; экономикалық өсу қарқынын күшейту </w:t>
      </w:r>
      <w:proofErr w:type="gramStart"/>
      <w:r w:rsidRPr="002421AA">
        <w:rPr>
          <w:color w:val="333333"/>
        </w:rPr>
        <w:t xml:space="preserve">( </w:t>
      </w:r>
      <w:proofErr w:type="gramEnd"/>
      <w:r w:rsidRPr="002421AA">
        <w:rPr>
          <w:color w:val="333333"/>
        </w:rPr>
        <w:t>жыл сайын 10 млн. жұмыс орнын ашу): шаруалар мен жұмысшылардың тұрмыс деңгейін көтеру; шебер мамандар мен кәсіпкерлердің шығармашылық куатын пайдалану; әлсіз топтар үшін тендік мүмкіндіктерін қамтамасыз еті; саяси және экономикалық қмірге әйелдердің қатысуын ұлғайтуға атсалысу.</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Премьер-министр болып Манмохон Сингх сайланды. (Соня Ганди ұкіметті басқарудан бастартты).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Үндістанның сыртқы саясаты Азиядағы күштердің геосаяст құрылымына байланасты. КСРО-мен одақ пен ынтымақтастық Үндістан мемлекеттік экономикасының нығаюына ықпал етті (заманға сай кәсіпорындар құрылысы) және достық, бейбітшілік, ынтымақтастық туралы бі</w:t>
      </w:r>
      <w:proofErr w:type="gramStart"/>
      <w:r w:rsidRPr="002421AA">
        <w:rPr>
          <w:color w:val="333333"/>
        </w:rPr>
        <w:t>р</w:t>
      </w:r>
      <w:proofErr w:type="gramEnd"/>
      <w:r w:rsidRPr="002421AA">
        <w:rPr>
          <w:color w:val="333333"/>
        </w:rPr>
        <w:t xml:space="preserve">қатар манызды құжаттарға, сонымен бірге 1986 ж. Дели декларациясына қол қойды. КСРО-ның ыдырауымен оның орнын Ресей басты. Қазіргі танда Үндістан </w:t>
      </w:r>
      <w:proofErr w:type="gramStart"/>
      <w:r w:rsidRPr="002421AA">
        <w:rPr>
          <w:color w:val="333333"/>
        </w:rPr>
        <w:t>бас</w:t>
      </w:r>
      <w:proofErr w:type="gramEnd"/>
      <w:r w:rsidRPr="002421AA">
        <w:rPr>
          <w:color w:val="333333"/>
        </w:rPr>
        <w:t>қа да елдермен ыетымқтастықтағы ұлы державалар қатарындағы мемлекет. Оңтү</w:t>
      </w:r>
      <w:proofErr w:type="gramStart"/>
      <w:r w:rsidRPr="002421AA">
        <w:rPr>
          <w:color w:val="333333"/>
        </w:rPr>
        <w:t>ст</w:t>
      </w:r>
      <w:proofErr w:type="gramEnd"/>
      <w:r w:rsidRPr="002421AA">
        <w:rPr>
          <w:color w:val="333333"/>
        </w:rPr>
        <w:t>ік Азия елдерінің аймақтық топтарының мүшесі, қарусыздану ісінде түрлі үндеулер мен бастамалар көтеріп, әдідетті халықаралық экономикалық тәртіп үшін күресте белсенділік танытуда.</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Түбек мемлекеттері – </w:t>
      </w:r>
      <w:proofErr w:type="gramStart"/>
      <w:r w:rsidRPr="002421AA">
        <w:rPr>
          <w:color w:val="333333"/>
        </w:rPr>
        <w:t>П</w:t>
      </w:r>
      <w:proofErr w:type="gramEnd"/>
      <w:r w:rsidRPr="002421AA">
        <w:rPr>
          <w:color w:val="333333"/>
        </w:rPr>
        <w:t>әкістан, Бангладеш, Непал, Шри-Ланканың ағылшын отарлық билігінен құтылғаннан кейінгі дамуы шешімін таппаған әлеуметтік-экономикалық мәселелер мен этноконфессиялық қақтығыстарға байланысты саяси тұрақсыздық сипатында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1947 ж. 15 тамызда Оңтү</w:t>
      </w:r>
      <w:proofErr w:type="gramStart"/>
      <w:r w:rsidRPr="002421AA">
        <w:rPr>
          <w:color w:val="333333"/>
        </w:rPr>
        <w:t>ст</w:t>
      </w:r>
      <w:proofErr w:type="gramEnd"/>
      <w:r w:rsidRPr="002421AA">
        <w:rPr>
          <w:color w:val="333333"/>
        </w:rPr>
        <w:t xml:space="preserve">ік Азия территориясында Пәкістан мемлекеті құрылып, тәуелсіздігі жарияланды, бірінші генерал-губернаторы болып Мұсылман лигасынын көсемі Мухаммед Али Джинна тағайындалды. Британдық Үндістанның бқліну негізіне </w:t>
      </w:r>
      <w:r w:rsidRPr="002421AA">
        <w:rPr>
          <w:color w:val="333333"/>
        </w:rPr>
        <w:lastRenderedPageBreak/>
        <w:t xml:space="preserve">алынған діни-кауымдық прицип </w:t>
      </w:r>
      <w:proofErr w:type="gramStart"/>
      <w:r w:rsidRPr="002421AA">
        <w:rPr>
          <w:color w:val="333333"/>
        </w:rPr>
        <w:t>П</w:t>
      </w:r>
      <w:proofErr w:type="gramEnd"/>
      <w:r w:rsidRPr="002421AA">
        <w:rPr>
          <w:color w:val="333333"/>
        </w:rPr>
        <w:t>әкістан құрамына мұсылман тұрғындары басымырак тұратын аудандардың енуіне жағдай жасады.</w:t>
      </w:r>
    </w:p>
    <w:p w:rsidR="001D096E" w:rsidRPr="002421AA" w:rsidRDefault="001D096E" w:rsidP="002421AA">
      <w:pPr>
        <w:pStyle w:val="a3"/>
        <w:shd w:val="clear" w:color="auto" w:fill="FFFFFF"/>
        <w:spacing w:before="0" w:beforeAutospacing="0" w:after="0" w:afterAutospacing="0"/>
        <w:ind w:left="225"/>
        <w:jc w:val="both"/>
        <w:rPr>
          <w:color w:val="333333"/>
        </w:rPr>
      </w:pPr>
      <w:proofErr w:type="gramStart"/>
      <w:r w:rsidRPr="002421AA">
        <w:rPr>
          <w:color w:val="333333"/>
        </w:rPr>
        <w:t>П</w:t>
      </w:r>
      <w:proofErr w:type="gramEnd"/>
      <w:r w:rsidRPr="002421AA">
        <w:rPr>
          <w:color w:val="333333"/>
        </w:rPr>
        <w:t xml:space="preserve">әкістанның саяси дамуының маңызды ерекшелігі мемлекеттің исламдануын қалайтын діни-қоғамдық партиялар мен топтардың қоғам өмірінде айтарлықтай орын алуы болып табылады. </w:t>
      </w:r>
      <w:proofErr w:type="gramStart"/>
      <w:r w:rsidRPr="002421AA">
        <w:rPr>
          <w:color w:val="333333"/>
        </w:rPr>
        <w:t>П</w:t>
      </w:r>
      <w:proofErr w:type="gramEnd"/>
      <w:r w:rsidRPr="002421AA">
        <w:rPr>
          <w:color w:val="333333"/>
        </w:rPr>
        <w:t xml:space="preserve">әкістанның 1956 ж. қабылданған бірінші конституциясы елдің мемлекеттік құрылысының федеративтік принципін қайта қалпына келтірді. Пәкістан мемлекеті Батыс және Шығыс Пәкістан провинцияларынан құралған Федеративтік республика болып жарияланды. Мемлекет басшысы болып 5 </w:t>
      </w:r>
      <w:proofErr w:type="gramStart"/>
      <w:r w:rsidRPr="002421AA">
        <w:rPr>
          <w:color w:val="333333"/>
        </w:rPr>
        <w:t>жыл</w:t>
      </w:r>
      <w:proofErr w:type="gramEnd"/>
      <w:r w:rsidRPr="002421AA">
        <w:rPr>
          <w:color w:val="333333"/>
        </w:rPr>
        <w:t xml:space="preserve">ға сайланатын президент саналды. Атқарушы билік Ұлттық жиналыс </w:t>
      </w:r>
      <w:proofErr w:type="gramStart"/>
      <w:r w:rsidRPr="002421AA">
        <w:rPr>
          <w:color w:val="333333"/>
        </w:rPr>
        <w:t xml:space="preserve">( </w:t>
      </w:r>
      <w:proofErr w:type="gramEnd"/>
      <w:r w:rsidRPr="002421AA">
        <w:rPr>
          <w:color w:val="333333"/>
        </w:rPr>
        <w:t>парламент) алдында есеп беруші Министрлер кабинеті құзырында.</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1969 ж. </w:t>
      </w:r>
      <w:proofErr w:type="gramStart"/>
      <w:r w:rsidRPr="002421AA">
        <w:rPr>
          <w:color w:val="333333"/>
        </w:rPr>
        <w:t>П</w:t>
      </w:r>
      <w:proofErr w:type="gramEnd"/>
      <w:r w:rsidRPr="002421AA">
        <w:rPr>
          <w:color w:val="333333"/>
        </w:rPr>
        <w:t xml:space="preserve">әкістандағы саяси дағдарыстың негізгі себептерінің бірі саяси оппозицияның күшеюі, Шығыс Бенгалияның бөлінуі үшін бұқаралық қозғалыстың өсуі және генерал Яхья ханның билікке келуімен елде әскери жағдай енгізуге байланысты болды. 1971 ж. наурыздың 25-нен 26-на қараған түні Шығыс Бенгалия басып алынды, үкімет әскери шығыс бенгальдық қарулы </w:t>
      </w:r>
      <w:proofErr w:type="gramStart"/>
      <w:r w:rsidRPr="002421AA">
        <w:rPr>
          <w:color w:val="333333"/>
        </w:rPr>
        <w:t>отрядтар</w:t>
      </w:r>
      <w:proofErr w:type="gramEnd"/>
      <w:r w:rsidRPr="002421AA">
        <w:rPr>
          <w:color w:val="333333"/>
        </w:rPr>
        <w:t>ға қарсы әскери қимылдарын бастады. Азаматтық соғыс қызу және ерекше қантөгі</w:t>
      </w:r>
      <w:proofErr w:type="gramStart"/>
      <w:r w:rsidRPr="002421AA">
        <w:rPr>
          <w:color w:val="333333"/>
        </w:rPr>
        <w:t>ст</w:t>
      </w:r>
      <w:proofErr w:type="gramEnd"/>
      <w:r w:rsidRPr="002421AA">
        <w:rPr>
          <w:color w:val="333333"/>
        </w:rPr>
        <w:t xml:space="preserve">і сипат алды. 26 наурыз – соғыстың бірінші күні Бангладеш Халық Республикасы жарияланды. 1971 ж. желтоқсан айының басында қарулы қақтығысқа Үндістан да тартылды. </w:t>
      </w:r>
      <w:proofErr w:type="gramStart"/>
      <w:r w:rsidRPr="002421AA">
        <w:rPr>
          <w:color w:val="333333"/>
        </w:rPr>
        <w:t>П</w:t>
      </w:r>
      <w:proofErr w:type="gramEnd"/>
      <w:r w:rsidRPr="002421AA">
        <w:rPr>
          <w:color w:val="333333"/>
        </w:rPr>
        <w:t>әкістан әскерінің Бангладештегі жағдайы қиындаған- дықтан, 16 желтоқсан да Пәкістан шегінуге мәжбүр болды. Бангладеш тәуелсіздігі шын мәнінде іске асты.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Экономикалық дамудың жарлы стратениясы мемлекет секторые құруға, </w:t>
      </w:r>
      <w:proofErr w:type="gramStart"/>
      <w:r w:rsidRPr="002421AA">
        <w:rPr>
          <w:color w:val="333333"/>
        </w:rPr>
        <w:t>монополия</w:t>
      </w:r>
      <w:proofErr w:type="gramEnd"/>
      <w:r w:rsidRPr="002421AA">
        <w:rPr>
          <w:color w:val="333333"/>
        </w:rPr>
        <w:t>ға қарсы заң қабылдауға, сақтандыру ломпаниялары мен жеке банктерді мемлекет меншігіне алуға агралық реформалар жүргізуге, мақтаның экспорттық саудасын жолға қоюға бағытталды. Бұл әскери әкімшіліктің і</w:t>
      </w:r>
      <w:proofErr w:type="gramStart"/>
      <w:r w:rsidRPr="002421AA">
        <w:rPr>
          <w:color w:val="333333"/>
        </w:rPr>
        <w:t>р</w:t>
      </w:r>
      <w:proofErr w:type="gramEnd"/>
      <w:r w:rsidRPr="002421AA">
        <w:rPr>
          <w:color w:val="333333"/>
        </w:rPr>
        <w:t>і капитал мен жеке секторға көбірек артықшылықтар және мүмкіндіктер берген бағытынан ерекше болды. Сыртқы саясаттары да басқаша болды, Үндістанмен қары</w:t>
      </w:r>
      <w:proofErr w:type="gramStart"/>
      <w:r w:rsidRPr="002421AA">
        <w:rPr>
          <w:color w:val="333333"/>
        </w:rPr>
        <w:t>м-</w:t>
      </w:r>
      <w:proofErr w:type="gramEnd"/>
      <w:r w:rsidRPr="002421AA">
        <w:rPr>
          <w:color w:val="333333"/>
        </w:rPr>
        <w:t xml:space="preserve">қатынасты қалпына енлтірді, Бангладешті мойындады, КСРО-мен ынтымақтастыкты кеңейтті. ПХП-ның манызды идеологиялық тұғыры «исламдық социализм» тұжырымы болды. 1973 ж. тамызда жаңа жаңа (үшінші) Конституция қабылданып, ол бойынша Пәкістан парламенттік федеративтік республика деп жарияланды. Ислам мемлекеттік ресми дін ретінде жариялануы ел бұдан былай </w:t>
      </w:r>
      <w:proofErr w:type="gramStart"/>
      <w:r w:rsidRPr="002421AA">
        <w:rPr>
          <w:color w:val="333333"/>
        </w:rPr>
        <w:t>П</w:t>
      </w:r>
      <w:proofErr w:type="gramEnd"/>
      <w:r w:rsidRPr="002421AA">
        <w:rPr>
          <w:color w:val="333333"/>
        </w:rPr>
        <w:t xml:space="preserve">әкістан Ислам Республикасы деп ресми аталуынан көрінді. Биліктің заң шығаруши органдарына ашық және құпия түрде сайлаулар қткізу бекітілді. Мемлекет басшысы президент, парламенттің құпия дауыс беру түріндегі сайлауымен сайланды, бірақ оның билігі бұрынғылармен салыстырғанда шектеулі болды. Ол өз істерін премьер-министрмен ақылдаса отырып шешуге </w:t>
      </w:r>
      <w:proofErr w:type="gramStart"/>
      <w:r w:rsidRPr="002421AA">
        <w:rPr>
          <w:color w:val="333333"/>
        </w:rPr>
        <w:t>тиіс</w:t>
      </w:r>
      <w:proofErr w:type="gramEnd"/>
      <w:r w:rsidRPr="002421AA">
        <w:rPr>
          <w:color w:val="333333"/>
        </w:rPr>
        <w:t>, оның кеңесі міндетті сипатын иеленді. Президент жарлық- тарын парламенттегі көпшілік фракция жетекшісі ретінде премьер-министр қол қойып бекітуі тиіс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Бірақ 70-жылдардың екінші жартысында ПХП-да фракциялық күрес күрт шиеленісі</w:t>
      </w:r>
      <w:proofErr w:type="gramStart"/>
      <w:r w:rsidRPr="002421AA">
        <w:rPr>
          <w:color w:val="333333"/>
        </w:rPr>
        <w:t>п</w:t>
      </w:r>
      <w:proofErr w:type="gramEnd"/>
      <w:r w:rsidRPr="002421AA">
        <w:rPr>
          <w:color w:val="333333"/>
        </w:rPr>
        <w:t>, нәтижесінде елдің саяси өмірін өиындатты. Оппозициялық топтар Үндістанмен келісімді мойындауға, Бангладешті тануға қарсы шығып, экономикада радикалды өзгерістер жасауды талап етті. Саяси тұрақсыздық жағдайында 1977 ж. 5 шілдеде әскери төңкеріс іске асып, үшінші рет елде әскери тәрті</w:t>
      </w:r>
      <w:proofErr w:type="gramStart"/>
      <w:r w:rsidRPr="002421AA">
        <w:rPr>
          <w:color w:val="333333"/>
        </w:rPr>
        <w:t>п</w:t>
      </w:r>
      <w:proofErr w:type="gramEnd"/>
      <w:r w:rsidRPr="002421AA">
        <w:rPr>
          <w:color w:val="333333"/>
        </w:rPr>
        <w:t xml:space="preserve"> орнатылды, оның басында Зия Уль-хака тұрды. Пәкістан халық партиясы қуғында ұшырады</w:t>
      </w:r>
      <w:proofErr w:type="gramStart"/>
      <w:r w:rsidRPr="002421AA">
        <w:rPr>
          <w:color w:val="333333"/>
        </w:rPr>
        <w:t>.Ж</w:t>
      </w:r>
      <w:proofErr w:type="gramEnd"/>
      <w:r w:rsidRPr="002421AA">
        <w:rPr>
          <w:color w:val="333333"/>
        </w:rPr>
        <w:t>етекшілерінің басым көпшілігі түрмеге қамалды, ал партия жетекшісі З.А. Бхутто мемлекетке сатқындық жасады деген айын тағылып, 1979 ж. 4 сәуірде өлім жазасына кесілді.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Зия Уль-хаканың орнатқан әскери тәртібі </w:t>
      </w:r>
      <w:proofErr w:type="gramStart"/>
      <w:r w:rsidRPr="002421AA">
        <w:rPr>
          <w:color w:val="333333"/>
        </w:rPr>
        <w:t>П</w:t>
      </w:r>
      <w:proofErr w:type="gramEnd"/>
      <w:r w:rsidRPr="002421AA">
        <w:rPr>
          <w:color w:val="333333"/>
        </w:rPr>
        <w:t>әкістанның ішкі және сыртқы саяси бағыттарын едәуір өзгертті. Жеке мншік капиталға бұрынғы мемлекет меншігіне алынған өнеркәсіп орындары қайтарылды, мемлекеттік секторға берілген салаларға жеке үлес қосуға рұқсат етілді. Елде тқтенше жағдайлар енгізілі</w:t>
      </w:r>
      <w:proofErr w:type="gramStart"/>
      <w:r w:rsidRPr="002421AA">
        <w:rPr>
          <w:color w:val="333333"/>
        </w:rPr>
        <w:t>п</w:t>
      </w:r>
      <w:proofErr w:type="gramEnd"/>
      <w:r w:rsidRPr="002421AA">
        <w:rPr>
          <w:color w:val="333333"/>
        </w:rPr>
        <w:t>, әскери трибуналдар құрылды. 1978 ж. 13 қыркүйекте Зия Уль-хака Президент болып тағайындалды және Бас әскери әкімшілік қызметін қоса атқарды.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lastRenderedPageBreak/>
        <w:t>1982 ж. қаңтарға Ұлттық жиналыс орнына Федеративті консультативтік кеңес құрылды. 1985 ж. Зия Уль-хака конституцияны бастан аяқ өзгерті</w:t>
      </w:r>
      <w:proofErr w:type="gramStart"/>
      <w:r w:rsidRPr="002421AA">
        <w:rPr>
          <w:color w:val="333333"/>
        </w:rPr>
        <w:t>п</w:t>
      </w:r>
      <w:proofErr w:type="gramEnd"/>
      <w:r w:rsidRPr="002421AA">
        <w:rPr>
          <w:color w:val="333333"/>
        </w:rPr>
        <w:t>, өзін премьер-министрді орнынан алу және тағайындау, әскери қолбасшы, жоғарғы сот билігі құқықьарымен қамтамасыз етті. Сөйтіп парламенттік басқару жүйесінен президенттіқ басқаруға көшті.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Ү</w:t>
      </w:r>
      <w:proofErr w:type="gramStart"/>
      <w:r w:rsidRPr="002421AA">
        <w:rPr>
          <w:color w:val="333333"/>
        </w:rPr>
        <w:t>к</w:t>
      </w:r>
      <w:proofErr w:type="gramEnd"/>
      <w:r w:rsidRPr="002421AA">
        <w:rPr>
          <w:color w:val="333333"/>
        </w:rPr>
        <w:t>імет басына ПХП келді. Премьер-министр болып З.А.Бхуттонын қызы Беназир Бхутто тағайындалды. Сайлаулар 4 айдан кейін Зия Уль-хаканың 1988 ж. тамызда әуе апатынан қаза табуынан соң өткізілді. Сайлау нәтижелерімен, құрылған азаматтық үкіметпен келісе отырып, әскерилер және басқа да оңшыл мұсылман партиялары әкімшелек аппараттарда, парламент пен басқа да органдарда өздерінің кү</w:t>
      </w:r>
      <w:proofErr w:type="gramStart"/>
      <w:r w:rsidRPr="002421AA">
        <w:rPr>
          <w:color w:val="333333"/>
        </w:rPr>
        <w:t>шт</w:t>
      </w:r>
      <w:proofErr w:type="gramEnd"/>
      <w:r w:rsidRPr="002421AA">
        <w:rPr>
          <w:color w:val="333333"/>
        </w:rPr>
        <w:t xml:space="preserve">і ұстанымдарын сақтап қала берде. Олардың көшбасшысы ретінде </w:t>
      </w:r>
      <w:proofErr w:type="gramStart"/>
      <w:r w:rsidRPr="002421AA">
        <w:rPr>
          <w:color w:val="333333"/>
        </w:rPr>
        <w:t>Гулям</w:t>
      </w:r>
      <w:proofErr w:type="gramEnd"/>
      <w:r w:rsidRPr="002421AA">
        <w:rPr>
          <w:color w:val="333333"/>
        </w:rPr>
        <w:t xml:space="preserve"> Исхак хан отырды. Мұндай жағдайда Б.Бхутто үкіметінің қолы байлаулы болды. Ішкі жағдайдың күрделілігі және Үндістанмен Кашмир мәселесіне байланысты шиелені</w:t>
      </w:r>
      <w:proofErr w:type="gramStart"/>
      <w:r w:rsidRPr="002421AA">
        <w:rPr>
          <w:color w:val="333333"/>
        </w:rPr>
        <w:t>ст</w:t>
      </w:r>
      <w:proofErr w:type="gramEnd"/>
      <w:r w:rsidRPr="002421AA">
        <w:rPr>
          <w:color w:val="333333"/>
        </w:rPr>
        <w:t>і пайдалана отырып, президент 1990 ж. тамызда парламентті таратып, төтенше жағдай жариялады. Б.Бхутто ү</w:t>
      </w:r>
      <w:proofErr w:type="gramStart"/>
      <w:r w:rsidRPr="002421AA">
        <w:rPr>
          <w:color w:val="333333"/>
        </w:rPr>
        <w:t>к</w:t>
      </w:r>
      <w:proofErr w:type="gramEnd"/>
      <w:r w:rsidRPr="002421AA">
        <w:rPr>
          <w:color w:val="333333"/>
        </w:rPr>
        <w:t xml:space="preserve">іметін қабілетсіздігіне, парақоллық және басқа да асыра пайдаланушылықтарға байланысты айыптар тағып, биліктен алыстатты. «Президенттік төңкеріске» армия белсенді қатысты. 1993 ж. сәуірде Гулям Исхак хан </w:t>
      </w:r>
      <w:proofErr w:type="gramStart"/>
      <w:r w:rsidRPr="002421AA">
        <w:rPr>
          <w:color w:val="333333"/>
        </w:rPr>
        <w:t>П</w:t>
      </w:r>
      <w:proofErr w:type="gramEnd"/>
      <w:r w:rsidRPr="002421AA">
        <w:rPr>
          <w:color w:val="333333"/>
        </w:rPr>
        <w:t>әкістанның жаңа премьер-министрі Наваз Шарифті орнынан тайдырды, мұндай жағдайлар елдің саяси қміріндегі жиі болып тұратын үрдіске айналды. 1990 жыл- ғыдай мұндай қзгерістер себебі конституциядағы президенттің ерекше құқықтарые шектеуге ұмтылумен байланысты болды. Әскери тәртіптер орнына 80-90 жж. қиылысында азаматтық үлгідегі, қатаң президенттік басқару келді, біраө олар әскери күштердің толық қолдауымен қамтамасыз етілді. 1990 ж</w:t>
      </w:r>
      <w:proofErr w:type="gramStart"/>
      <w:r w:rsidRPr="002421AA">
        <w:rPr>
          <w:color w:val="333333"/>
        </w:rPr>
        <w:t>.б</w:t>
      </w:r>
      <w:proofErr w:type="gramEnd"/>
      <w:r w:rsidRPr="002421AA">
        <w:rPr>
          <w:color w:val="333333"/>
        </w:rPr>
        <w:t>илік басына Б.Бхуттоның келуы авторитаризмге деген жалпв тенденцияны бұзбады.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Бангладеш республикасы</w:t>
      </w:r>
      <w:r w:rsidRPr="002421AA">
        <w:rPr>
          <w:color w:val="333333"/>
        </w:rPr>
        <w:t> 1971 жылы пайда болды. Бұл шығыс Пакистаннан шыққан провинция еді. Мемлекеттік тарихи тұруы әртүрлі қанды оқиғаларға мәлім. 1971 жылы 26 наурызда бі</w:t>
      </w:r>
      <w:proofErr w:type="gramStart"/>
      <w:r w:rsidRPr="002421AA">
        <w:rPr>
          <w:color w:val="333333"/>
        </w:rPr>
        <w:t>р</w:t>
      </w:r>
      <w:proofErr w:type="gramEnd"/>
      <w:r w:rsidRPr="002421AA">
        <w:rPr>
          <w:color w:val="333333"/>
        </w:rPr>
        <w:t xml:space="preserve">інші Конституция жазылды. Ел президенті болып Муджибур Рахман тағайындалды. Бірақ президенттік </w:t>
      </w:r>
      <w:proofErr w:type="gramStart"/>
      <w:r w:rsidRPr="002421AA">
        <w:rPr>
          <w:color w:val="333333"/>
        </w:rPr>
        <w:t>м</w:t>
      </w:r>
      <w:proofErr w:type="gramEnd"/>
      <w:r w:rsidRPr="002421AA">
        <w:rPr>
          <w:color w:val="333333"/>
        </w:rPr>
        <w:t>үмкіндіктері жария етілмеді. 1971 жылы қыркүйекте “Азаматты халық әскері” құрылды. Бангладеш Халық Республикасы өмірге келісімен Авами Лиг жетекшілі</w:t>
      </w:r>
      <w:proofErr w:type="gramStart"/>
      <w:r w:rsidRPr="002421AA">
        <w:rPr>
          <w:color w:val="333333"/>
        </w:rPr>
        <w:t>к ете</w:t>
      </w:r>
      <w:proofErr w:type="gramEnd"/>
      <w:r w:rsidRPr="002421AA">
        <w:rPr>
          <w:color w:val="333333"/>
        </w:rPr>
        <w:t xml:space="preserve"> бастады. Муджибур Рахман 1972 жылы </w:t>
      </w:r>
      <w:proofErr w:type="gramStart"/>
      <w:r w:rsidRPr="002421AA">
        <w:rPr>
          <w:color w:val="333333"/>
        </w:rPr>
        <w:t>10</w:t>
      </w:r>
      <w:proofErr w:type="gramEnd"/>
      <w:r w:rsidRPr="002421AA">
        <w:rPr>
          <w:color w:val="333333"/>
        </w:rPr>
        <w:t xml:space="preserve"> қаңтарда Пакистан абақтысынан босатылып елге қайтты.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1972 ж. 12 қаңтарда уақытша Конституция жария етілді. Мемлекет басшысы болып Муджибур Рахман тағайындалды.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1972 ж. 4 қарашада жаңа конституция бойынша Бангладеш кө</w:t>
      </w:r>
      <w:proofErr w:type="gramStart"/>
      <w:r w:rsidRPr="002421AA">
        <w:rPr>
          <w:color w:val="333333"/>
        </w:rPr>
        <w:t>п</w:t>
      </w:r>
      <w:proofErr w:type="gramEnd"/>
      <w:r w:rsidRPr="002421AA">
        <w:rPr>
          <w:color w:val="333333"/>
        </w:rPr>
        <w:t xml:space="preserve"> партиялы болатын. Партиялардың кө</w:t>
      </w:r>
      <w:proofErr w:type="gramStart"/>
      <w:r w:rsidRPr="002421AA">
        <w:rPr>
          <w:color w:val="333333"/>
        </w:rPr>
        <w:t>пт</w:t>
      </w:r>
      <w:proofErr w:type="gramEnd"/>
      <w:r w:rsidRPr="002421AA">
        <w:rPr>
          <w:color w:val="333333"/>
        </w:rPr>
        <w:t>ігі мемлекетке кері әсерін тигізіп отырды. Мемлекет дағдарысқа келі</w:t>
      </w:r>
      <w:proofErr w:type="gramStart"/>
      <w:r w:rsidRPr="002421AA">
        <w:rPr>
          <w:color w:val="333333"/>
        </w:rPr>
        <w:t>п</w:t>
      </w:r>
      <w:proofErr w:type="gramEnd"/>
      <w:r w:rsidRPr="002421AA">
        <w:rPr>
          <w:color w:val="333333"/>
        </w:rPr>
        <w:t xml:space="preserve"> тірелді. 1972 жылы 6 желтоқсанда Конституция қабылданып, мемлекет құрылысы, азаматтар құқықтары, ел мақсаты анықталды. Парламенттік басқару тіртібі бекітілді. 1973 жылы наурызда Муджибур Рахман тағы да ү</w:t>
      </w:r>
      <w:proofErr w:type="gramStart"/>
      <w:r w:rsidRPr="002421AA">
        <w:rPr>
          <w:color w:val="333333"/>
        </w:rPr>
        <w:t>к</w:t>
      </w:r>
      <w:proofErr w:type="gramEnd"/>
      <w:r w:rsidRPr="002421AA">
        <w:rPr>
          <w:color w:val="333333"/>
        </w:rPr>
        <w:t>імет құрды. Саяс</w:t>
      </w:r>
      <w:proofErr w:type="gramStart"/>
      <w:r w:rsidRPr="002421AA">
        <w:rPr>
          <w:color w:val="333333"/>
        </w:rPr>
        <w:t>и-</w:t>
      </w:r>
      <w:proofErr w:type="gramEnd"/>
      <w:r w:rsidRPr="002421AA">
        <w:rPr>
          <w:color w:val="333333"/>
        </w:rPr>
        <w:t xml:space="preserve">әлеуметтік жағдай өте нашар халде болғандықтан, оның бірден шешу мүмкін де емес еді. 1972 жылы қатты қуаңшылықтан ел ашаршылыққа тап болды. Келесі жылы әлемдегі энергетикалық дағдарыстан отын құны бірнеше рет асып түсті. Астық пен </w:t>
      </w:r>
      <w:proofErr w:type="gramStart"/>
      <w:r w:rsidRPr="002421AA">
        <w:rPr>
          <w:color w:val="333333"/>
        </w:rPr>
        <w:t>м</w:t>
      </w:r>
      <w:proofErr w:type="gramEnd"/>
      <w:r w:rsidRPr="002421AA">
        <w:rPr>
          <w:color w:val="333333"/>
        </w:rPr>
        <w:t>ұнай сатып алуға мемлекеттік қазынаның шамасы жетпей, Бангладеш Халық Республикасы қарызға батты. Азық – түлік, күнделі</w:t>
      </w:r>
      <w:proofErr w:type="gramStart"/>
      <w:r w:rsidRPr="002421AA">
        <w:rPr>
          <w:color w:val="333333"/>
        </w:rPr>
        <w:t>кті б</w:t>
      </w:r>
      <w:proofErr w:type="gramEnd"/>
      <w:r w:rsidRPr="002421AA">
        <w:rPr>
          <w:color w:val="333333"/>
        </w:rPr>
        <w:t>ұйымдар қымбаттап, құнсыздану жайлады. Парақорлық пен қылмыс күшейі</w:t>
      </w:r>
      <w:proofErr w:type="gramStart"/>
      <w:r w:rsidRPr="002421AA">
        <w:rPr>
          <w:color w:val="333333"/>
        </w:rPr>
        <w:t>п</w:t>
      </w:r>
      <w:proofErr w:type="gramEnd"/>
      <w:r w:rsidRPr="002421AA">
        <w:rPr>
          <w:color w:val="333333"/>
        </w:rPr>
        <w:t>, үкімет оргондары жұрт алдында беделінен айрылыды. Қалаларда, ауылдық жерде қолында қаруы бар топтар қарақшылықпен шұғылданып, мыңдаған адамдар олардың қолынан қаза тапты. 1974 жылы көптеген заңдар қабылданды. 1974 жылы президент Махаммедулла елді тәртіп орнату үшін жаңа заңдар қабылдады. 1975 жылы қаңтарда бі</w:t>
      </w:r>
      <w:proofErr w:type="gramStart"/>
      <w:r w:rsidRPr="002421AA">
        <w:rPr>
          <w:color w:val="333333"/>
        </w:rPr>
        <w:t>р</w:t>
      </w:r>
      <w:proofErr w:type="gramEnd"/>
      <w:r w:rsidRPr="002421AA">
        <w:rPr>
          <w:color w:val="333333"/>
        </w:rPr>
        <w:t xml:space="preserve"> партиялық жүйе орнатты. Монсур Али партияның хатшы болып тағайындалды. Муджибур </w:t>
      </w:r>
      <w:proofErr w:type="gramStart"/>
      <w:r w:rsidRPr="002421AA">
        <w:rPr>
          <w:color w:val="333333"/>
        </w:rPr>
        <w:t>Рахман ж</w:t>
      </w:r>
      <w:proofErr w:type="gramEnd"/>
      <w:r w:rsidRPr="002421AA">
        <w:rPr>
          <w:color w:val="333333"/>
        </w:rPr>
        <w:t>үргізген саясат адам кешені көптеген саясаткерлерін алыстатты. 1975 жылы тамызда елде төңкеріс орын алды. Елді уақытша Кхаждакер Муштак Ахмед қолына алды. Қараша айында ел тағыда дағдырысқа ұшырады. 1975 жылы қараша айында басқару келген әскери тәрті</w:t>
      </w:r>
      <w:proofErr w:type="gramStart"/>
      <w:r w:rsidRPr="002421AA">
        <w:rPr>
          <w:color w:val="333333"/>
        </w:rPr>
        <w:t>п</w:t>
      </w:r>
      <w:proofErr w:type="gramEnd"/>
      <w:r w:rsidRPr="002421AA">
        <w:rPr>
          <w:color w:val="333333"/>
        </w:rPr>
        <w:t xml:space="preserve"> елде өзгерістер әкелді.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lastRenderedPageBreak/>
        <w:t>1980 жылдардың басында ел жаңа дағдарысты басынан кешті. З. Рахман қаза тауып, үкімет басына жаңа президент келді. Генерал Х.М. Эршад бастаған өкіметелде қатаң тәрті</w:t>
      </w:r>
      <w:proofErr w:type="gramStart"/>
      <w:r w:rsidRPr="002421AA">
        <w:rPr>
          <w:color w:val="333333"/>
        </w:rPr>
        <w:t>п</w:t>
      </w:r>
      <w:proofErr w:type="gramEnd"/>
      <w:r w:rsidRPr="002421AA">
        <w:rPr>
          <w:color w:val="333333"/>
        </w:rPr>
        <w:t xml:space="preserve"> орната бастады. Әйтсе де оған да елдің тыныштығын сақтап тұру мүмкін болмады. </w:t>
      </w:r>
      <w:proofErr w:type="gramStart"/>
      <w:r w:rsidRPr="002421AA">
        <w:rPr>
          <w:color w:val="333333"/>
        </w:rPr>
        <w:t>Б</w:t>
      </w:r>
      <w:proofErr w:type="gramEnd"/>
      <w:r w:rsidRPr="002421AA">
        <w:rPr>
          <w:color w:val="333333"/>
        </w:rPr>
        <w:t>ірақ 1981 жылы 30 мамырда Зиаур қаласында тапты. Оның орнын Абдус Саттар басты. 20 наурызда 1982жылы Бангладеште қайтадан әскери төңкеріс орын алды. Президент болып Эрилад тағайындалды. 1985 жылы наурызда Эриланд 18 бөлімнен тұратын бағдарлама ұсынды. 1990 жылы Эриланд орнынан кетті, бұл кету оның елде қажеттіліктері</w:t>
      </w:r>
      <w:proofErr w:type="gramStart"/>
      <w:r w:rsidRPr="002421AA">
        <w:rPr>
          <w:color w:val="333333"/>
        </w:rPr>
        <w:t>н</w:t>
      </w:r>
      <w:proofErr w:type="gramEnd"/>
      <w:r w:rsidRPr="002421AA">
        <w:rPr>
          <w:color w:val="333333"/>
        </w:rPr>
        <w:t xml:space="preserve"> көрсетті. Кейін оны қамауға алып, сотқа тартты. Сайлауда жеңіске жеткен Бангладеш Ұлттық партияның жетекшісі Бегум Халида Зия Рахман үкімет басына келі</w:t>
      </w:r>
      <w:proofErr w:type="gramStart"/>
      <w:r w:rsidRPr="002421AA">
        <w:rPr>
          <w:color w:val="333333"/>
        </w:rPr>
        <w:t>п</w:t>
      </w:r>
      <w:proofErr w:type="gramEnd"/>
      <w:r w:rsidRPr="002421AA">
        <w:rPr>
          <w:color w:val="333333"/>
        </w:rPr>
        <w:t>, бес жыл билік жүргізді. 1996 жылы маусымда болған сайлауда Авами Лиг жеңіске жетіп, үкіметті М. Рахманның қызы Халида Вазид басқарды. Қазіргі уақытта Бангладеш унитарлық республика. 1996 жылдан бері президенті Шахабудди Сехмед. Елде 100 астам партия бар. Тәуелсіздік алғаннан бері елде 13 президент ауысты. Қиыншылық</w:t>
      </w:r>
      <w:proofErr w:type="gramStart"/>
      <w:r w:rsidRPr="002421AA">
        <w:rPr>
          <w:color w:val="333333"/>
        </w:rPr>
        <w:t>тар</w:t>
      </w:r>
      <w:proofErr w:type="gramEnd"/>
      <w:r w:rsidRPr="002421AA">
        <w:rPr>
          <w:color w:val="333333"/>
        </w:rPr>
        <w:t>ға қарамай Бангладеш басқа мемлекеттерге сыйлаумен қарайды.</w:t>
      </w:r>
    </w:p>
    <w:p w:rsidR="00982704" w:rsidRPr="001D096E" w:rsidRDefault="00982704" w:rsidP="002421AA">
      <w:pPr>
        <w:spacing w:after="0"/>
        <w:jc w:val="both"/>
      </w:pPr>
    </w:p>
    <w:p w:rsidR="00625736" w:rsidRPr="00D90D83" w:rsidRDefault="001C3BE2" w:rsidP="00625736">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Тақырып</w:t>
      </w:r>
      <w:r w:rsidR="00625736" w:rsidRPr="00D90D83">
        <w:rPr>
          <w:rFonts w:ascii="Times New Roman" w:hAnsi="Times New Roman" w:cs="Times New Roman"/>
          <w:b/>
          <w:sz w:val="24"/>
          <w:szCs w:val="24"/>
          <w:lang w:val="kk-KZ"/>
        </w:rPr>
        <w:t xml:space="preserve"> 5: </w:t>
      </w:r>
      <w:r w:rsidR="00625736" w:rsidRPr="00D90D83">
        <w:rPr>
          <w:rFonts w:ascii="Times New Roman" w:eastAsia="Calibri" w:hAnsi="Times New Roman" w:cs="Times New Roman"/>
          <w:b/>
          <w:sz w:val="24"/>
          <w:szCs w:val="24"/>
          <w:lang w:val="kk-KZ"/>
        </w:rPr>
        <w:t>Т</w:t>
      </w:r>
      <w:r w:rsidRPr="00D90D83">
        <w:rPr>
          <w:rFonts w:ascii="Times New Roman" w:eastAsia="Calibri" w:hAnsi="Times New Roman" w:cs="Times New Roman"/>
          <w:b/>
          <w:sz w:val="24"/>
          <w:szCs w:val="24"/>
          <w:lang w:val="kk-KZ"/>
        </w:rPr>
        <w:t xml:space="preserve">үркия, </w:t>
      </w:r>
      <w:r w:rsidR="00D90D83" w:rsidRPr="00D90D83">
        <w:rPr>
          <w:rFonts w:ascii="Times New Roman" w:eastAsia="Calibri" w:hAnsi="Times New Roman" w:cs="Times New Roman"/>
          <w:b/>
          <w:sz w:val="24"/>
          <w:szCs w:val="24"/>
          <w:lang w:val="kk-KZ"/>
        </w:rPr>
        <w:t>Иран, Ауған</w:t>
      </w:r>
      <w:r w:rsidR="00625736" w:rsidRPr="00D90D83">
        <w:rPr>
          <w:rFonts w:ascii="Times New Roman" w:eastAsia="Calibri" w:hAnsi="Times New Roman" w:cs="Times New Roman"/>
          <w:b/>
          <w:sz w:val="24"/>
          <w:szCs w:val="24"/>
          <w:lang w:val="kk-KZ"/>
        </w:rPr>
        <w:t xml:space="preserve">стан, </w:t>
      </w:r>
      <w:r w:rsidR="00D90D83" w:rsidRPr="00D90D83">
        <w:rPr>
          <w:rFonts w:ascii="Times New Roman" w:eastAsia="Calibri" w:hAnsi="Times New Roman" w:cs="Times New Roman"/>
          <w:b/>
          <w:sz w:val="24"/>
          <w:szCs w:val="24"/>
          <w:lang w:val="kk-KZ"/>
        </w:rPr>
        <w:t xml:space="preserve">Израиль, Ирак, Сирия, Сауд </w:t>
      </w:r>
      <w:r w:rsidR="00625736" w:rsidRPr="00D90D83">
        <w:rPr>
          <w:rFonts w:ascii="Times New Roman" w:eastAsia="Calibri" w:hAnsi="Times New Roman" w:cs="Times New Roman"/>
          <w:b/>
          <w:sz w:val="24"/>
          <w:szCs w:val="24"/>
          <w:lang w:val="kk-KZ"/>
        </w:rPr>
        <w:t>Аравия</w:t>
      </w:r>
      <w:r w:rsidR="00D90D83" w:rsidRPr="00D90D83">
        <w:rPr>
          <w:rFonts w:ascii="Times New Roman" w:eastAsia="Calibri" w:hAnsi="Times New Roman" w:cs="Times New Roman"/>
          <w:b/>
          <w:sz w:val="24"/>
          <w:szCs w:val="24"/>
          <w:lang w:val="kk-KZ"/>
        </w:rPr>
        <w:t>сы</w:t>
      </w:r>
      <w:r w:rsidR="00625736" w:rsidRPr="00D90D83">
        <w:rPr>
          <w:rFonts w:ascii="Times New Roman" w:eastAsia="Calibri" w:hAnsi="Times New Roman" w:cs="Times New Roman"/>
          <w:b/>
          <w:sz w:val="24"/>
          <w:szCs w:val="24"/>
          <w:lang w:val="kk-KZ"/>
        </w:rPr>
        <w:t xml:space="preserve">, </w:t>
      </w:r>
      <w:r w:rsidR="00D90D83" w:rsidRPr="00D90D83">
        <w:rPr>
          <w:rFonts w:ascii="Times New Roman" w:eastAsia="Calibri" w:hAnsi="Times New Roman" w:cs="Times New Roman"/>
          <w:b/>
          <w:sz w:val="24"/>
          <w:szCs w:val="24"/>
          <w:lang w:val="kk-KZ"/>
        </w:rPr>
        <w:t xml:space="preserve">Солтүстік, Тропикалық және Оңтүстік Африка мемлекеттері ХХ ғасырдың 2-ші жартысында. </w:t>
      </w:r>
    </w:p>
    <w:p w:rsidR="00625736" w:rsidRPr="00D90D83" w:rsidRDefault="00625736" w:rsidP="00625736">
      <w:pPr>
        <w:spacing w:after="0" w:line="240" w:lineRule="auto"/>
        <w:jc w:val="center"/>
        <w:rPr>
          <w:rFonts w:ascii="Times New Roman" w:hAnsi="Times New Roman" w:cs="Times New Roman"/>
          <w:b/>
          <w:sz w:val="24"/>
          <w:szCs w:val="24"/>
          <w:lang w:val="kk-KZ"/>
        </w:rPr>
      </w:pPr>
    </w:p>
    <w:p w:rsidR="00625736" w:rsidRPr="0024677C" w:rsidRDefault="005F7AF0" w:rsidP="0024677C">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Мақсаты</w:t>
      </w:r>
      <w:r w:rsidR="00625736" w:rsidRPr="0024677C">
        <w:rPr>
          <w:rFonts w:ascii="Times New Roman" w:hAnsi="Times New Roman" w:cs="Times New Roman"/>
          <w:b/>
          <w:sz w:val="24"/>
          <w:szCs w:val="24"/>
          <w:lang w:val="kk-KZ"/>
        </w:rPr>
        <w:t xml:space="preserve">: </w:t>
      </w:r>
      <w:r w:rsidR="00D75120" w:rsidRPr="00D75120">
        <w:rPr>
          <w:rFonts w:ascii="Times New Roman" w:hAnsi="Times New Roman" w:cs="Times New Roman"/>
          <w:sz w:val="24"/>
          <w:szCs w:val="24"/>
          <w:lang w:val="kk-KZ"/>
        </w:rPr>
        <w:t>осы мемлекеттердің</w:t>
      </w:r>
      <w:r w:rsidR="00D75120">
        <w:rPr>
          <w:rFonts w:ascii="Times New Roman" w:hAnsi="Times New Roman" w:cs="Times New Roman"/>
          <w:b/>
          <w:sz w:val="24"/>
          <w:szCs w:val="24"/>
          <w:lang w:val="kk-KZ"/>
        </w:rPr>
        <w:t xml:space="preserve"> </w:t>
      </w:r>
      <w:r w:rsidR="00D75120">
        <w:rPr>
          <w:rFonts w:ascii="Times New Roman" w:hAnsi="Times New Roman" w:cs="Times New Roman"/>
          <w:sz w:val="24"/>
          <w:szCs w:val="24"/>
          <w:lang w:val="kk-KZ"/>
        </w:rPr>
        <w:t>экономикалық саясаттарындағы күрделі қарым-қатынастарын сипаттау және «қырғиқабақ соғысы</w:t>
      </w:r>
      <w:r w:rsidR="00D75120" w:rsidRPr="0024677C">
        <w:rPr>
          <w:rFonts w:ascii="Times New Roman" w:hAnsi="Times New Roman" w:cs="Times New Roman"/>
          <w:sz w:val="24"/>
          <w:szCs w:val="24"/>
          <w:lang w:val="kk-KZ"/>
        </w:rPr>
        <w:t>»</w:t>
      </w:r>
      <w:r w:rsidR="00D75120">
        <w:rPr>
          <w:rFonts w:ascii="Times New Roman" w:hAnsi="Times New Roman" w:cs="Times New Roman"/>
          <w:sz w:val="24"/>
          <w:szCs w:val="24"/>
          <w:lang w:val="kk-KZ"/>
        </w:rPr>
        <w:t xml:space="preserve"> </w:t>
      </w:r>
      <w:r w:rsidR="0024677C">
        <w:rPr>
          <w:rFonts w:ascii="Times New Roman" w:hAnsi="Times New Roman" w:cs="Times New Roman"/>
          <w:sz w:val="24"/>
          <w:szCs w:val="24"/>
          <w:lang w:val="kk-KZ"/>
        </w:rPr>
        <w:t xml:space="preserve">жағдайында геосаясаттың дамуы, әлемдік саясаттың бұл елдердің экономикасына және әлеуметтік-экономикалық дамуларына ықпалының көрсеткен деңгейі. </w:t>
      </w:r>
    </w:p>
    <w:p w:rsidR="00625736" w:rsidRPr="0024677C" w:rsidRDefault="00625736" w:rsidP="00625736">
      <w:pPr>
        <w:spacing w:after="0" w:line="240" w:lineRule="auto"/>
        <w:rPr>
          <w:rFonts w:ascii="Times New Roman" w:hAnsi="Times New Roman" w:cs="Times New Roman"/>
          <w:b/>
          <w:sz w:val="24"/>
          <w:szCs w:val="24"/>
          <w:lang w:val="kk-KZ"/>
        </w:rPr>
      </w:pPr>
    </w:p>
    <w:p w:rsidR="00625736" w:rsidRDefault="005F7AF0" w:rsidP="0062573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kk-KZ"/>
        </w:rPr>
        <w:t>Жоспар</w:t>
      </w:r>
      <w:r w:rsidR="00625736">
        <w:rPr>
          <w:rFonts w:ascii="Times New Roman" w:hAnsi="Times New Roman" w:cs="Times New Roman"/>
          <w:b/>
          <w:sz w:val="24"/>
          <w:szCs w:val="24"/>
        </w:rPr>
        <w:t>:</w:t>
      </w:r>
    </w:p>
    <w:p w:rsidR="00625736" w:rsidRDefault="00625736" w:rsidP="00625736">
      <w:pPr>
        <w:spacing w:after="0" w:line="240" w:lineRule="auto"/>
        <w:jc w:val="center"/>
        <w:rPr>
          <w:rFonts w:ascii="Times New Roman" w:hAnsi="Times New Roman" w:cs="Times New Roman"/>
          <w:b/>
          <w:sz w:val="24"/>
          <w:szCs w:val="24"/>
        </w:rPr>
      </w:pPr>
    </w:p>
    <w:p w:rsidR="00625736" w:rsidRDefault="00D75611" w:rsidP="00625736">
      <w:pPr>
        <w:pStyle w:val="a5"/>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Түркияның, Ираннның және Ауғанстанның экономикасында исламдық фактор.</w:t>
      </w:r>
    </w:p>
    <w:p w:rsidR="00625736" w:rsidRDefault="00D75611" w:rsidP="00625736">
      <w:pPr>
        <w:pStyle w:val="a5"/>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Иран ХХ </w:t>
      </w:r>
      <w:r>
        <w:rPr>
          <w:rFonts w:ascii="Times New Roman" w:hAnsi="Times New Roman" w:cs="Times New Roman"/>
          <w:sz w:val="24"/>
          <w:szCs w:val="24"/>
          <w:lang w:val="kk-KZ"/>
        </w:rPr>
        <w:t xml:space="preserve">ғасырдың екінші жартысында. </w:t>
      </w:r>
      <w:r w:rsidR="00625736">
        <w:rPr>
          <w:rFonts w:ascii="Times New Roman" w:hAnsi="Times New Roman" w:cs="Times New Roman"/>
          <w:sz w:val="24"/>
          <w:szCs w:val="24"/>
        </w:rPr>
        <w:t xml:space="preserve"> </w:t>
      </w:r>
    </w:p>
    <w:p w:rsidR="00625736" w:rsidRDefault="00D75611" w:rsidP="00625736">
      <w:pPr>
        <w:pStyle w:val="a5"/>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Ауғанстан ХХ ғасырдың екінші жартысында. </w:t>
      </w:r>
    </w:p>
    <w:p w:rsidR="00625736" w:rsidRDefault="00625736" w:rsidP="00625736">
      <w:pPr>
        <w:pStyle w:val="a5"/>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Ирак </w:t>
      </w:r>
      <w:r w:rsidR="00D75611">
        <w:rPr>
          <w:rFonts w:ascii="Times New Roman" w:hAnsi="Times New Roman" w:cs="Times New Roman"/>
          <w:sz w:val="24"/>
          <w:szCs w:val="24"/>
          <w:lang w:val="kk-KZ"/>
        </w:rPr>
        <w:t xml:space="preserve">ХХ ғасырдың екінші жартысында. </w:t>
      </w:r>
    </w:p>
    <w:p w:rsidR="00625736" w:rsidRDefault="00625736" w:rsidP="00625736">
      <w:pPr>
        <w:pStyle w:val="a5"/>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Сирия </w:t>
      </w:r>
      <w:r w:rsidR="00D75611">
        <w:rPr>
          <w:rFonts w:ascii="Times New Roman" w:hAnsi="Times New Roman" w:cs="Times New Roman"/>
          <w:sz w:val="24"/>
          <w:szCs w:val="24"/>
          <w:lang w:val="kk-KZ"/>
        </w:rPr>
        <w:t xml:space="preserve">ХХ ғасырдың екінші жартысында. </w:t>
      </w:r>
    </w:p>
    <w:p w:rsidR="00625736" w:rsidRDefault="00D75611" w:rsidP="00625736">
      <w:pPr>
        <w:pStyle w:val="a5"/>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Сауд</w:t>
      </w:r>
      <w:r w:rsidR="00625736">
        <w:rPr>
          <w:rFonts w:ascii="Times New Roman" w:hAnsi="Times New Roman" w:cs="Times New Roman"/>
          <w:sz w:val="24"/>
          <w:szCs w:val="24"/>
        </w:rPr>
        <w:t xml:space="preserve"> Аравия</w:t>
      </w:r>
      <w:r>
        <w:rPr>
          <w:rFonts w:ascii="Times New Roman" w:hAnsi="Times New Roman" w:cs="Times New Roman"/>
          <w:sz w:val="24"/>
          <w:szCs w:val="24"/>
          <w:lang w:val="kk-KZ"/>
        </w:rPr>
        <w:t xml:space="preserve">сы ХХ ғасырдың екінші жартысында. </w:t>
      </w:r>
    </w:p>
    <w:p w:rsidR="001D096E" w:rsidRPr="002421AA" w:rsidRDefault="00D75611" w:rsidP="00F130BB">
      <w:pPr>
        <w:pStyle w:val="a5"/>
        <w:numPr>
          <w:ilvl w:val="0"/>
          <w:numId w:val="15"/>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 xml:space="preserve">Солтүстік, Тропикалық және Оңтүстік Африка мемлекеттері ХХ ғасырдың екінші жартысында. </w:t>
      </w:r>
    </w:p>
    <w:p w:rsidR="00C005C7" w:rsidRPr="002421AA" w:rsidRDefault="002421AA" w:rsidP="002421AA">
      <w:pPr>
        <w:pStyle w:val="a3"/>
        <w:shd w:val="clear" w:color="auto" w:fill="F8F9FA"/>
        <w:spacing w:before="0" w:beforeAutospacing="0" w:after="0" w:afterAutospacing="0"/>
        <w:jc w:val="both"/>
        <w:rPr>
          <w:color w:val="212529"/>
          <w:lang w:val="kk-KZ"/>
        </w:rPr>
      </w:pPr>
      <w:r w:rsidRPr="002421AA">
        <w:rPr>
          <w:color w:val="212529"/>
          <w:lang w:val="kk-KZ"/>
        </w:rPr>
        <w:t xml:space="preserve">       </w:t>
      </w:r>
      <w:r w:rsidR="00C005C7" w:rsidRPr="002421AA">
        <w:rPr>
          <w:color w:val="212529"/>
          <w:lang w:val="kk-KZ"/>
        </w:rPr>
        <w:t>Екінші дүние жүзілік соғыста Түркия 1939ж. 1 қыркүйек айында бейтараптылық жариялады. 1938 жылы Кемал Ататүрік қайтыс болған соң Түркияның президенті болып Исмет Инәню сайланды. Ел президенті – Көршілік мемлекеттік достастық ісіне араласпау ұранын көтерді. 1941  1945 жылы Түркия елінен әскер беру саясатында ұстанған жоқ. Бұл кезеңде ел президенті елде полиция билігі, алдыңғы қатарлы күштерді қудалау әрекеттерін жүргізді.  1945жылы Германия мен Жапонияның жеңілгенін білген Түркия  КСРО жағына шығып, АҚШ әскери – шарт келісіміне қол қойды. Екінші дүние жүзілік соғыста Түркия жерінде дағдарыс жүріп жатты, 1945 жылы – Б77 – мүше,1952 ж – Натоға 1955 ж. СЕНТО ұйымына мүше болғандығын мойындады. Әсіресе 1947ж. «Трумен доктринасы» - Греция мен Түркияға 400 млн бөлінді. Елде коммунизм – социолизм саясат билігін құрту болды. 1953 жылы «Маршалл жоспарына» арқа сүйеді. Батыс елінен тек Франция мемлекеті мен ғана жүргізді.</w:t>
      </w:r>
    </w:p>
    <w:p w:rsidR="00C005C7" w:rsidRPr="0071376B" w:rsidRDefault="00C005C7" w:rsidP="002421AA">
      <w:pPr>
        <w:pStyle w:val="a3"/>
        <w:shd w:val="clear" w:color="auto" w:fill="F8F9FA"/>
        <w:spacing w:before="0" w:beforeAutospacing="0" w:after="0" w:afterAutospacing="0"/>
        <w:jc w:val="both"/>
        <w:rPr>
          <w:color w:val="212529"/>
          <w:lang w:val="kk-KZ"/>
        </w:rPr>
      </w:pPr>
      <w:r w:rsidRPr="0071376B">
        <w:rPr>
          <w:color w:val="212529"/>
          <w:lang w:val="kk-KZ"/>
        </w:rPr>
        <w:t xml:space="preserve">7. Түркия мен Қазақстан арасында дипломатиялық қатынастардың орнатылуы. ҚР мен Түрік Республикасы арасындағы консулдық 1992 жылы дипломатиялық қатынастар орнатылды. Консулдық қатынастар саласы біздің елдеріміздің  сауда – экономикалық, ғылыми, мәдени – гуманитарлық ынтымақтастығының жылдам дамуының қайнар көзі ренінде де, ықпал астындағы обьектісі ретінде де, алдыға шыға алды. Екі жақты табысты </w:t>
      </w:r>
      <w:r w:rsidRPr="0071376B">
        <w:rPr>
          <w:color w:val="212529"/>
          <w:lang w:val="kk-KZ"/>
        </w:rPr>
        <w:lastRenderedPageBreak/>
        <w:t>консулдық қатынастардың кепілі және нормативті – құқықтық базасы ретінде келесі құжаттар орын алды: 1992 жыл 2 наурыз күнгі Қазақстан Республикасы мен Түрік Республикасы арасындағы екі елдің азаматтарын кіру – шығу визаларын босату туралы келісім: Аталған келісімге 1993ж. 2 қыркүйек күнгі қосымша протокол; 1993 жылы 2 наурыз күнгі ҚР мен ТР арасындағы Консулдық Конвенция күшіне 1999 жылы 2 қазан күні енді. 1996 жылы 13 маусым күні ҚР мен ТР арасындағы азаматтық істер жөніндегі құқықтық көмек туралы Келісім 2001ж. 26 қараша күнгі ҚР мен ТР чкомет арасындағы азаматтардың жол жүру тәртібін реттеу жөніндегі Келісім Қазақстантарапы ратификацияламағандықтан күшіне енбеді. 2002 – 2003ж. дипломаттар екі ел арасында азаматтық шекаралар визалар мәселесіне көңіл аударды. Бүгінгі күнге дейінгі түрік кәсіпкерлігінің Қазақстандағы инвестициялық белсенділігі  мен түрік компанияларының Қазақстанда құрылыс жобалары түрікбілімі екі ел арасындағы ең негізгі экономикалық даму үрдісіне айналды, 2005-2006ж. екі импорттық және экспорттық шикізат айналымы мәселелеріне қол қойды.</w:t>
      </w:r>
    </w:p>
    <w:p w:rsidR="00C005C7" w:rsidRPr="002421AA" w:rsidRDefault="00C005C7" w:rsidP="002421AA">
      <w:pPr>
        <w:pStyle w:val="a3"/>
        <w:shd w:val="clear" w:color="auto" w:fill="F8F9FA"/>
        <w:spacing w:before="0" w:beforeAutospacing="0" w:after="0" w:afterAutospacing="0"/>
        <w:jc w:val="both"/>
        <w:rPr>
          <w:color w:val="212529"/>
        </w:rPr>
      </w:pPr>
      <w:r w:rsidRPr="0071376B">
        <w:rPr>
          <w:color w:val="212529"/>
          <w:lang w:val="kk-KZ"/>
        </w:rPr>
        <w:t xml:space="preserve">8. Түркия ХХІ ғасырдағы дамуы азия және Европа құрлығында орналасқан Босфор және Дарданилл аралдарымен түйіседі. </w:t>
      </w:r>
      <w:r w:rsidRPr="002421AA">
        <w:rPr>
          <w:color w:val="212529"/>
        </w:rPr>
        <w:t>Жер көлемі – 779,4 мың км</w:t>
      </w:r>
      <w:r w:rsidRPr="002421AA">
        <w:rPr>
          <w:color w:val="212529"/>
          <w:vertAlign w:val="superscript"/>
        </w:rPr>
        <w:t>2 </w:t>
      </w:r>
      <w:r w:rsidRPr="002421AA">
        <w:rPr>
          <w:color w:val="212529"/>
        </w:rPr>
        <w:t>, европада – 23,7 мың км</w:t>
      </w:r>
      <w:r w:rsidRPr="002421AA">
        <w:rPr>
          <w:color w:val="212529"/>
          <w:vertAlign w:val="superscript"/>
        </w:rPr>
        <w:t>2 </w:t>
      </w:r>
      <w:r w:rsidRPr="002421AA">
        <w:rPr>
          <w:color w:val="212529"/>
        </w:rPr>
        <w:t xml:space="preserve">, халқы 60 </w:t>
      </w:r>
      <w:proofErr w:type="gramStart"/>
      <w:r w:rsidRPr="002421AA">
        <w:rPr>
          <w:color w:val="212529"/>
        </w:rPr>
        <w:t>млн</w:t>
      </w:r>
      <w:proofErr w:type="gramEnd"/>
      <w:r w:rsidRPr="002421AA">
        <w:rPr>
          <w:color w:val="212529"/>
        </w:rPr>
        <w:t xml:space="preserve"> астанасы – Анкара. Мемлекеттік тілі – түрікше, мемлекеттік діні – Ислам. 2000 жылдан бастап</w:t>
      </w:r>
      <w:proofErr w:type="gramStart"/>
      <w:r w:rsidRPr="002421AA">
        <w:rPr>
          <w:color w:val="212529"/>
        </w:rPr>
        <w:t xml:space="preserve"> Т</w:t>
      </w:r>
      <w:proofErr w:type="gramEnd"/>
      <w:r w:rsidRPr="002421AA">
        <w:rPr>
          <w:color w:val="212529"/>
        </w:rPr>
        <w:t xml:space="preserve">үркия әлемдік даму жағынан сахнаға шықты. Европа да Туризм саласы – 2 орынды иеленеді, жылдық бюджет 3,4 </w:t>
      </w:r>
      <w:proofErr w:type="gramStart"/>
      <w:r w:rsidRPr="002421AA">
        <w:rPr>
          <w:color w:val="212529"/>
        </w:rPr>
        <w:t>млрд</w:t>
      </w:r>
      <w:proofErr w:type="gramEnd"/>
      <w:r w:rsidRPr="002421AA">
        <w:rPr>
          <w:color w:val="212529"/>
        </w:rPr>
        <w:t xml:space="preserve"> құрайды. 1 млр = 60лирді құрайды. Туризмдік анталя, Стамбул, Анкара қалалары. Экспорттық және импорттық тауарлар жеңіл және ауыр өнеркәсі</w:t>
      </w:r>
      <w:proofErr w:type="gramStart"/>
      <w:r w:rsidRPr="002421AA">
        <w:rPr>
          <w:color w:val="212529"/>
        </w:rPr>
        <w:t>п</w:t>
      </w:r>
      <w:proofErr w:type="gramEnd"/>
      <w:r w:rsidRPr="002421AA">
        <w:rPr>
          <w:color w:val="212529"/>
        </w:rPr>
        <w:t>, тамақ өнеркәсібі, киім жібек тоқыма фабрикатты зауыттар, мыс, никель, руда, азғана мұнай экспорттаушы зауыттық қалдықтар, автомобиль, газ, свет желілері сырт мемлекеттерге шығарылады. 1 жылдық 1 адам басына 20000 $ тиеді. Миналарды және энергетикалық ресурстар дамыған 50-23 ел орнын тұрақтайды. Басқару формасы – Президентті</w:t>
      </w:r>
      <w:proofErr w:type="gramStart"/>
      <w:r w:rsidRPr="002421AA">
        <w:rPr>
          <w:color w:val="212529"/>
        </w:rPr>
        <w:t>к</w:t>
      </w:r>
      <w:proofErr w:type="gramEnd"/>
      <w:r w:rsidRPr="002421AA">
        <w:rPr>
          <w:color w:val="212529"/>
        </w:rPr>
        <w:t>, Меджлис, жоғарғы және төменгі топтардан тұрады. Түркия ХХІ ғасыр – «Алтын ғасыр гүлдену кезеңі» екенін көрсетті. Экономикаға саясатта  көз жүгіртетін тү</w:t>
      </w:r>
      <w:proofErr w:type="gramStart"/>
      <w:r w:rsidRPr="002421AA">
        <w:rPr>
          <w:color w:val="212529"/>
        </w:rPr>
        <w:t>р</w:t>
      </w:r>
      <w:proofErr w:type="gramEnd"/>
      <w:r w:rsidRPr="002421AA">
        <w:rPr>
          <w:color w:val="212529"/>
        </w:rPr>
        <w:t>ікбауырларымызды әлем мемлекеттері тану үстінде. Қазіргі таңда 96 мемлекетпен дипломатиялық қарым қатынас жасау ретінде ХХІ ғасырдағы ең бай мемлекеттер қатарына айналды. Түркия білім ордалары, Тү</w:t>
      </w:r>
      <w:proofErr w:type="gramStart"/>
      <w:r w:rsidRPr="002421AA">
        <w:rPr>
          <w:color w:val="212529"/>
        </w:rPr>
        <w:t>р</w:t>
      </w:r>
      <w:proofErr w:type="gramEnd"/>
      <w:r w:rsidRPr="002421AA">
        <w:rPr>
          <w:color w:val="212529"/>
        </w:rPr>
        <w:t>ікбілім беру системалық жүйесін орта Азия және Шығыс Азия елдері танып жатыр.</w:t>
      </w:r>
    </w:p>
    <w:p w:rsidR="001D096E" w:rsidRPr="002421AA" w:rsidRDefault="001D096E" w:rsidP="002421AA">
      <w:pPr>
        <w:spacing w:after="0" w:line="240" w:lineRule="auto"/>
        <w:jc w:val="both"/>
        <w:rPr>
          <w:rFonts w:ascii="Times New Roman" w:hAnsi="Times New Roman" w:cs="Times New Roman"/>
          <w:sz w:val="24"/>
          <w:szCs w:val="24"/>
        </w:rPr>
      </w:pPr>
    </w:p>
    <w:p w:rsidR="00952711" w:rsidRPr="002421AA" w:rsidRDefault="00952711" w:rsidP="002421AA">
      <w:pPr>
        <w:pStyle w:val="a3"/>
        <w:shd w:val="clear" w:color="auto" w:fill="FFFFFF"/>
        <w:spacing w:before="0" w:beforeAutospacing="0" w:after="0" w:afterAutospacing="0"/>
        <w:ind w:left="225"/>
        <w:jc w:val="both"/>
        <w:rPr>
          <w:color w:val="333333"/>
          <w:lang w:val="kk-KZ"/>
        </w:rPr>
      </w:pPr>
      <w:r w:rsidRPr="002421AA">
        <w:rPr>
          <w:color w:val="333333"/>
          <w:lang w:val="kk-KZ"/>
        </w:rPr>
        <w:t>Екінші дүниежүзілік соғыстан кейінгі жылдарда Иран елінің экономикалық жағдайының нашарлауын байқалды. Қалалардағы және ауылдардағы ең қажетті тауарлардың жетіспеуі, қымбатшылықтың өсуі бүқара халықтың жағдайын ауырлатты.</w:t>
      </w:r>
    </w:p>
    <w:p w:rsidR="00952711" w:rsidRPr="002421AA" w:rsidRDefault="00952711" w:rsidP="002421AA">
      <w:pPr>
        <w:pStyle w:val="a3"/>
        <w:shd w:val="clear" w:color="auto" w:fill="FFFFFF"/>
        <w:spacing w:before="0" w:beforeAutospacing="0" w:after="0" w:afterAutospacing="0"/>
        <w:ind w:left="225"/>
        <w:jc w:val="both"/>
        <w:rPr>
          <w:color w:val="333333"/>
          <w:lang w:val="kk-KZ"/>
        </w:rPr>
      </w:pPr>
      <w:r w:rsidRPr="002421AA">
        <w:rPr>
          <w:color w:val="333333"/>
          <w:lang w:val="kk-KZ"/>
        </w:rPr>
        <w:t>1949-1953 жылдары антиимпериалистік көніл-ой Ағылшын-Иран Мұнай Компаниясы /АИНК/ мемлекеттік меншіктеу қозғалысына қалыптастырды. 1914-1950 жылдар аралығында АИНК Иран елінін 324 млн.тонна мұнай өндірін, оны сатудың арқасында таза 5 млрд.долларға тең пайда болған. Ал Иранға қайтаратын жылдық теңгеру көлемі 8 пайыздан аспаған. АИМК-ты мемлекеттік меншіктеуде мудделі болғандарың қатарында Иран кәсіпкерлері, саудгерлер, ұсақ буржуазия, қолөнершілер және діншілер өкілдері байқалды. Атанған топтардың бірлігі үлттық майдан түрінде құрылды. Бұл саяси ұйым 1940 жылы кузінде қалыптасты. Ұйымның басшылығында атақты саясаткер, патриот, еуропалық заңгерлік білімі бар </w:t>
      </w:r>
      <w:r w:rsidRPr="002421AA">
        <w:rPr>
          <w:rStyle w:val="a6"/>
          <w:color w:val="333333"/>
          <w:lang w:val="kk-KZ"/>
        </w:rPr>
        <w:t>Мохаммед Мосаддық /1879–1967/</w:t>
      </w:r>
      <w:r w:rsidRPr="002421AA">
        <w:rPr>
          <w:color w:val="333333"/>
          <w:lang w:val="kk-KZ"/>
        </w:rPr>
        <w:t> мырза тұрды. АИНК-ны мемлекеттік меншіктеу талабы жалпы халықтың ұранға айналады. 1951 жылы басындағы Иранның көптеген қалалары мен аудандарында халықтың митингілері мен шерулері өткізіліп, АИНК-ның барлық мулкі мемлекетке берілсін деген ұрандар тастанды. 1951 жылы 15 наурызында Иран мәжілісі мұнай өнеркәсібін мемлекеттік меншіктеу заңын қабылдады. Сөйтіп, бес күннен кейін бүл заңды Иран Сенады бекітті.</w:t>
      </w:r>
    </w:p>
    <w:p w:rsidR="00952711" w:rsidRPr="002421AA" w:rsidRDefault="00952711" w:rsidP="002421AA">
      <w:pPr>
        <w:pStyle w:val="a3"/>
        <w:shd w:val="clear" w:color="auto" w:fill="FFFFFF"/>
        <w:spacing w:before="0" w:beforeAutospacing="0" w:after="0" w:afterAutospacing="0"/>
        <w:ind w:left="225"/>
        <w:jc w:val="both"/>
        <w:rPr>
          <w:color w:val="333333"/>
          <w:lang w:val="kk-KZ"/>
        </w:rPr>
      </w:pPr>
      <w:r w:rsidRPr="002421AA">
        <w:rPr>
          <w:color w:val="333333"/>
          <w:lang w:val="kk-KZ"/>
        </w:rPr>
        <w:t xml:space="preserve">Иран парламенті тарихи маңызы бар заңды қабылдады. Бұл заң Таяу Шығыстағы ағылшын империалистерінің отаршылдық тірегін жойды.Бұл заңды тезірек іске асыру үшін 1951 жылы 28 наурызда мәжіліс Мохаммед Мосаддықты премьер-министр </w:t>
      </w:r>
      <w:r w:rsidRPr="002421AA">
        <w:rPr>
          <w:color w:val="333333"/>
          <w:lang w:val="kk-KZ"/>
        </w:rPr>
        <w:lastRenderedPageBreak/>
        <w:t>қызметке сайлап, 1952 жылы 3 тамызында оған 6 айлық мерзімге төтенше өкілеттік қүқығын берді.</w:t>
      </w:r>
    </w:p>
    <w:p w:rsidR="00952711" w:rsidRPr="002421AA" w:rsidRDefault="00952711" w:rsidP="002421AA">
      <w:pPr>
        <w:pStyle w:val="a3"/>
        <w:shd w:val="clear" w:color="auto" w:fill="FFFFFF"/>
        <w:spacing w:before="0" w:beforeAutospacing="0" w:after="0" w:afterAutospacing="0"/>
        <w:ind w:left="225"/>
        <w:jc w:val="both"/>
        <w:rPr>
          <w:color w:val="333333"/>
          <w:lang w:val="kk-KZ"/>
        </w:rPr>
      </w:pPr>
      <w:r w:rsidRPr="002421AA">
        <w:rPr>
          <w:color w:val="333333"/>
          <w:lang w:val="kk-KZ"/>
        </w:rPr>
        <w:t>Англия мен АҚШ-тың талабына сәйкес көптеген капиталисттік мемлекеттер Иранды экономикалық аластау қысымына алды. Иран мәжілісінде де бірауыздық болмады. Мәжілістің едәуір депутаттар тобы М.Мосаддықтың саясатын қолдаудан бас тарата бастады.</w:t>
      </w:r>
    </w:p>
    <w:p w:rsidR="00952711" w:rsidRPr="002421AA" w:rsidRDefault="00952711" w:rsidP="002421AA">
      <w:pPr>
        <w:pStyle w:val="a3"/>
        <w:shd w:val="clear" w:color="auto" w:fill="FFFFFF"/>
        <w:spacing w:before="0" w:beforeAutospacing="0" w:after="0" w:afterAutospacing="0"/>
        <w:ind w:left="225"/>
        <w:jc w:val="both"/>
        <w:rPr>
          <w:color w:val="333333"/>
          <w:lang w:val="kk-KZ"/>
        </w:rPr>
      </w:pPr>
      <w:r w:rsidRPr="002421AA">
        <w:rPr>
          <w:color w:val="333333"/>
          <w:lang w:val="kk-KZ"/>
        </w:rPr>
        <w:t>1953 жылы 19 тамызында болған әскери төңкерістің нәтижесінде Мосаддық үкіметі таратылды және жазаға тартылды. Жаңадан келген үкімет әскери – полицейлік тәртіп орнатып, 1953 жылдың соңында Англия мен мәмілюктерлік қатыныстарды қайта орнатып, «халықаралық мұнай консорциумы» атты компания ұйымдастыруға келісті. Бұл компанияның құрамында АҚШ, Франция, Голландия және бурынғы АИНК өкілдеріде бар еді.</w:t>
      </w:r>
    </w:p>
    <w:p w:rsidR="00952711" w:rsidRPr="002421AA" w:rsidRDefault="00952711" w:rsidP="002421AA">
      <w:pPr>
        <w:pStyle w:val="a3"/>
        <w:shd w:val="clear" w:color="auto" w:fill="FFFFFF"/>
        <w:spacing w:before="0" w:beforeAutospacing="0" w:after="0" w:afterAutospacing="0"/>
        <w:ind w:left="225"/>
        <w:jc w:val="both"/>
        <w:rPr>
          <w:color w:val="333333"/>
          <w:lang w:val="kk-KZ"/>
        </w:rPr>
      </w:pPr>
      <w:r w:rsidRPr="002421AA">
        <w:rPr>
          <w:color w:val="333333"/>
          <w:lang w:val="kk-KZ"/>
        </w:rPr>
        <w:t>АҚШ мамандары елдегі қайшылықтарды жұмсарту жолы реформалық әрекеттерде деп ақыл айтты. Шах және оның қаршауындағы қызметшілер дәстүрлік қатынастарды жаңарту әдістерінің қамын ізденуде болатын. 1962 жылдан бастап Иран шахы </w:t>
      </w:r>
      <w:r w:rsidRPr="002421AA">
        <w:rPr>
          <w:rStyle w:val="a6"/>
          <w:color w:val="333333"/>
          <w:lang w:val="kk-KZ"/>
        </w:rPr>
        <w:t>Мохаммед Реза Пехлевидің /1949-1979/</w:t>
      </w:r>
      <w:r w:rsidRPr="002421AA">
        <w:rPr>
          <w:color w:val="333333"/>
          <w:lang w:val="kk-KZ"/>
        </w:rPr>
        <w:t> бастауымен ірі реформалық әректтер басталды. Бүл реформалар елді жаңалап, оны қазіргі капиталистік әлем қатарына оқылдастыру міндетін қойды. Бұл реформалық әрекеттерді Реза шах Пехлеви «Ақ революция» деп сипаттады. Реформаның мақсаты елді индустриаландыру, жер мәжелесін реттеу, білім және денсаулық сақтау салаларын жаңарту мәселелеріне тірелді. Ал 1963 жылдан бастап Иран әйелдері жергілікті және жоғарғы басқару органдарының сайлауына қатысып дауыс беру құқығын алды.</w:t>
      </w:r>
    </w:p>
    <w:p w:rsidR="00952711" w:rsidRPr="002421AA" w:rsidRDefault="00952711" w:rsidP="002421AA">
      <w:pPr>
        <w:pStyle w:val="a3"/>
        <w:shd w:val="clear" w:color="auto" w:fill="FFFFFF"/>
        <w:spacing w:before="0" w:beforeAutospacing="0" w:after="0" w:afterAutospacing="0"/>
        <w:ind w:left="225"/>
        <w:jc w:val="both"/>
        <w:rPr>
          <w:color w:val="333333"/>
          <w:lang w:val="kk-KZ"/>
        </w:rPr>
      </w:pPr>
      <w:r w:rsidRPr="002421AA">
        <w:rPr>
          <w:color w:val="333333"/>
          <w:lang w:val="kk-KZ"/>
        </w:rPr>
        <w:t>Шаруалар жер салығын бөліп-бөліп кешеулдетіп төлейтін болды. Мемлекет алдын ала помещиктін жер иелеріне 70-млрд риал қаржы төлеп, 15-20 жылдардың шамасында жер алған шаруалар қоныстарынан жердің құнын қайтарып алатын болды. Әлеуметтік-экономикалық реформаларды өткізетін шахтың жақтастарын «технократтар» деп атады. Технократтармен Иранды феодалды елден экономикасы дамыған елге шығару үшін, оның модернизациялауы тарихта «Ақ революция» немесе «шах пен халықтың революциясы» деген атаққа ие болды. 10-12 жылға созылған «</w:t>
      </w:r>
      <w:r w:rsidRPr="002421AA">
        <w:rPr>
          <w:rStyle w:val="a6"/>
          <w:color w:val="333333"/>
          <w:lang w:val="kk-KZ"/>
        </w:rPr>
        <w:t>Ақ революцияның</w:t>
      </w:r>
      <w:r w:rsidRPr="002421AA">
        <w:rPr>
          <w:color w:val="333333"/>
          <w:lang w:val="kk-KZ"/>
        </w:rPr>
        <w:t>» агрларлық шаралары 55 мың ауылдарды, 22 мың хуторларды қамтып 3,1 млн шаруалар қоныстарына /12 млн. астам ауыл тұрғындарина/ жер берді. 1960-1970 жылдары аграрлық реформа Иран ауылдарындағы дәстүрлі негіздерді тубегейлі өзгертіп, ауылшаруашылық саласындағы капиталистік қатынастар дамуының тамырын салды. Ауылдық жерлердегі ірі помещиктік иеліктің негізі жойылды, ұсақ және шығын жер иелік көбірек орнатылды. Аграрлық реформаның айтарлықтай кемшіліктері де байқалды. Жер реформасының ережесі бойынша су қорлары жеке меншіктің келігінде қалып реформаға қатыстырылмады. Ирандағы 18 млн. га шаруашылыққа жарамды жерлердің 11 млн-нан астамы су қоры болмағандықтан іске жарамады. Дағдарыстың қосымына түскен ұсақ және шамалы жер иелері жерлерін бұрынғы қожаларына сатып, туып-өскен жерінен Иран қалаларына кете бастады. Ұлттық байлықтың негізгі қорлара шах және сонымен байланысқан жаңа өнеркәсіптің және банктік буржуазия топтары шахтың тірегі болды. Орасан зар көлемді қаржылар армияға, полицияға т.б.жұмсалды.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lang w:val="kk-KZ"/>
        </w:rPr>
        <w:t xml:space="preserve">Бірақ осы реформаларға қарсы дінбасшылар шықты. </w:t>
      </w:r>
      <w:r w:rsidRPr="002421AA">
        <w:rPr>
          <w:color w:val="333333"/>
        </w:rPr>
        <w:t>Олардың басында аятолла Хомейни болды.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 xml:space="preserve">Елдегі дағдарыстардың қайшылықтары Иран қоғамындағы революциялық жағдайды дайындады. Революциялық әрекеттер 1978 </w:t>
      </w:r>
      <w:proofErr w:type="gramStart"/>
      <w:r w:rsidRPr="002421AA">
        <w:rPr>
          <w:color w:val="333333"/>
        </w:rPr>
        <w:t>жылы</w:t>
      </w:r>
      <w:proofErr w:type="gramEnd"/>
      <w:r w:rsidRPr="002421AA">
        <w:rPr>
          <w:color w:val="333333"/>
        </w:rPr>
        <w:t xml:space="preserve"> қаңтарда Кум қаласында оқиғалары басталды. Кум қаласы шейі</w:t>
      </w:r>
      <w:proofErr w:type="gramStart"/>
      <w:r w:rsidRPr="002421AA">
        <w:rPr>
          <w:color w:val="333333"/>
        </w:rPr>
        <w:t>тт</w:t>
      </w:r>
      <w:proofErr w:type="gramEnd"/>
      <w:r w:rsidRPr="002421AA">
        <w:rPr>
          <w:color w:val="333333"/>
        </w:rPr>
        <w:t>ік діншілдердің орталығы болды. Полиция көшеге шыққан ереуілшілдерге қарсы оқ атты. Кум қаласындағы бұқара қ</w:t>
      </w:r>
      <w:proofErr w:type="gramStart"/>
      <w:r w:rsidRPr="002421AA">
        <w:rPr>
          <w:color w:val="333333"/>
        </w:rPr>
        <w:t>оз</w:t>
      </w:r>
      <w:proofErr w:type="gramEnd"/>
      <w:r w:rsidRPr="002421AA">
        <w:rPr>
          <w:color w:val="333333"/>
        </w:rPr>
        <w:t>ғалыстарына 9ласты.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Революциялық қөзғалыстың басшылығында діншілдердің шиі</w:t>
      </w:r>
      <w:proofErr w:type="gramStart"/>
      <w:r w:rsidRPr="002421AA">
        <w:rPr>
          <w:color w:val="333333"/>
        </w:rPr>
        <w:t>тт</w:t>
      </w:r>
      <w:proofErr w:type="gramEnd"/>
      <w:r w:rsidRPr="002421AA">
        <w:rPr>
          <w:color w:val="333333"/>
        </w:rPr>
        <w:t xml:space="preserve">ік тобы тұрды. Діншілдер </w:t>
      </w:r>
      <w:proofErr w:type="gramStart"/>
      <w:r w:rsidRPr="002421AA">
        <w:rPr>
          <w:color w:val="333333"/>
        </w:rPr>
        <w:t>халы</w:t>
      </w:r>
      <w:proofErr w:type="gramEnd"/>
      <w:r w:rsidRPr="002421AA">
        <w:rPr>
          <w:color w:val="333333"/>
        </w:rPr>
        <w:t>ққа жағымды ұрандарды ұсына білді:</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 шах тәртібін жоюды;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 байлар мен кедейлер арасындағы терең алшақтық</w:t>
      </w:r>
      <w:proofErr w:type="gramStart"/>
      <w:r w:rsidRPr="002421AA">
        <w:rPr>
          <w:color w:val="333333"/>
        </w:rPr>
        <w:t>ты</w:t>
      </w:r>
      <w:proofErr w:type="gramEnd"/>
      <w:r w:rsidRPr="002421AA">
        <w:rPr>
          <w:color w:val="333333"/>
        </w:rPr>
        <w:t xml:space="preserve"> жұмсар туды;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lastRenderedPageBreak/>
        <w:t>- елден шетел капитанын, әсіресе АҚ</w:t>
      </w:r>
      <w:proofErr w:type="gramStart"/>
      <w:r w:rsidRPr="002421AA">
        <w:rPr>
          <w:color w:val="333333"/>
        </w:rPr>
        <w:t>Ш</w:t>
      </w:r>
      <w:proofErr w:type="gramEnd"/>
      <w:r w:rsidRPr="002421AA">
        <w:rPr>
          <w:color w:val="333333"/>
        </w:rPr>
        <w:t xml:space="preserve"> капиталын шығару.</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Осының әсерінен 1979 жылы 12 қаңтарында шах елден кетті. Ал 1979 жылы 1 ақпанда </w:t>
      </w:r>
      <w:r w:rsidRPr="002421AA">
        <w:rPr>
          <w:rStyle w:val="a6"/>
          <w:color w:val="333333"/>
        </w:rPr>
        <w:t>Р.М.Хомейни /1902 – 1989/</w:t>
      </w:r>
      <w:r w:rsidRPr="002421AA">
        <w:rPr>
          <w:color w:val="333333"/>
        </w:rPr>
        <w:t> әмиграциядан оралып келді. Р.М.Хомейни сүйетті</w:t>
      </w:r>
      <w:proofErr w:type="gramStart"/>
      <w:r w:rsidRPr="002421AA">
        <w:rPr>
          <w:color w:val="333333"/>
        </w:rPr>
        <w:t>п</w:t>
      </w:r>
      <w:proofErr w:type="gramEnd"/>
      <w:r w:rsidRPr="002421AA">
        <w:rPr>
          <w:color w:val="333333"/>
        </w:rPr>
        <w:t xml:space="preserve"> діншілдердің көрнекті жетекшілерінің бірі болатын. Ол 1979 жылы 1 сәуі</w:t>
      </w:r>
      <w:proofErr w:type="gramStart"/>
      <w:r w:rsidRPr="002421AA">
        <w:rPr>
          <w:color w:val="333333"/>
        </w:rPr>
        <w:t>р</w:t>
      </w:r>
      <w:proofErr w:type="gramEnd"/>
      <w:r w:rsidRPr="002421AA">
        <w:rPr>
          <w:color w:val="333333"/>
        </w:rPr>
        <w:t>інде </w:t>
      </w:r>
      <w:r w:rsidRPr="002421AA">
        <w:rPr>
          <w:rStyle w:val="a6"/>
          <w:color w:val="333333"/>
        </w:rPr>
        <w:t>Иран Исламдық Республикасы</w:t>
      </w:r>
      <w:r w:rsidRPr="002421AA">
        <w:rPr>
          <w:color w:val="333333"/>
        </w:rPr>
        <w:t> деп жарияланды. Сонымен бірге Конституцияда исламдық басқару тәртібі – веялаят-е факих - енгізіледі деп халыққа ескергілді. Сондықтан абсолютті</w:t>
      </w:r>
      <w:proofErr w:type="gramStart"/>
      <w:r w:rsidRPr="002421AA">
        <w:rPr>
          <w:color w:val="333333"/>
        </w:rPr>
        <w:t>к</w:t>
      </w:r>
      <w:proofErr w:type="gramEnd"/>
      <w:r w:rsidRPr="002421AA">
        <w:rPr>
          <w:color w:val="333333"/>
        </w:rPr>
        <w:t xml:space="preserve"> билік Аллахтың қолында. Сөйті</w:t>
      </w:r>
      <w:proofErr w:type="gramStart"/>
      <w:r w:rsidRPr="002421AA">
        <w:rPr>
          <w:color w:val="333333"/>
        </w:rPr>
        <w:t>п</w:t>
      </w:r>
      <w:proofErr w:type="gramEnd"/>
      <w:r w:rsidRPr="002421AA">
        <w:rPr>
          <w:color w:val="333333"/>
        </w:rPr>
        <w:t>, Иранда барлық республикалық билік жүйесінің үстінен, президент билігін қосқанда, діншілдік қағидаларының ұйымдасқан сайланбайтын мекеменің рөлі ерекше. Әсіресе ең жоғарғы мәртобелі 12 дін қызметшілерінен құрылған «Бақылау кеңесі» атты орган. Осы қенесті «Рахбар» атты жетекші басқарады. «Рахбар» дегеніміз Аллахтың еркін білді</w:t>
      </w:r>
      <w:proofErr w:type="gramStart"/>
      <w:r w:rsidRPr="002421AA">
        <w:rPr>
          <w:color w:val="333333"/>
        </w:rPr>
        <w:t>ред</w:t>
      </w:r>
      <w:proofErr w:type="gramEnd"/>
      <w:r w:rsidRPr="002421AA">
        <w:rPr>
          <w:color w:val="333333"/>
        </w:rPr>
        <w:t>і деген мағынада айтылды. Бұ</w:t>
      </w:r>
      <w:proofErr w:type="gramStart"/>
      <w:r w:rsidRPr="002421AA">
        <w:rPr>
          <w:color w:val="333333"/>
        </w:rPr>
        <w:t>л</w:t>
      </w:r>
      <w:proofErr w:type="gramEnd"/>
      <w:r w:rsidRPr="002421AA">
        <w:rPr>
          <w:color w:val="333333"/>
        </w:rPr>
        <w:t xml:space="preserve"> ұыйм «Рахбар» президентті қызметтен босатуға, ислам мөлшеріне шақ келмейтін парламент заңдарының күшін тоқтатуға шамасы болды. Осы «Рахбар» қызметін ең алғашқы болып атқарған Р.М.Хомейни болды.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Ал 1997 жылы сайлауда </w:t>
      </w:r>
      <w:r w:rsidRPr="002421AA">
        <w:rPr>
          <w:rStyle w:val="a6"/>
          <w:color w:val="333333"/>
        </w:rPr>
        <w:t>М. Хатами</w:t>
      </w:r>
      <w:r w:rsidRPr="002421AA">
        <w:rPr>
          <w:color w:val="333333"/>
        </w:rPr>
        <w:t>тұ</w:t>
      </w:r>
      <w:proofErr w:type="gramStart"/>
      <w:r w:rsidRPr="002421AA">
        <w:rPr>
          <w:color w:val="333333"/>
        </w:rPr>
        <w:t>р</w:t>
      </w:r>
      <w:proofErr w:type="gramEnd"/>
      <w:r w:rsidRPr="002421AA">
        <w:rPr>
          <w:color w:val="333333"/>
        </w:rPr>
        <w:t>ғындардың 70о/о-ның көнілін тауып үлкен жеңіске жетті.</w:t>
      </w:r>
    </w:p>
    <w:p w:rsidR="00952711" w:rsidRPr="002421AA" w:rsidRDefault="00952711" w:rsidP="002421AA">
      <w:pPr>
        <w:pStyle w:val="a3"/>
        <w:shd w:val="clear" w:color="auto" w:fill="FFFFFF"/>
        <w:spacing w:before="0" w:beforeAutospacing="0" w:after="0" w:afterAutospacing="0"/>
        <w:ind w:left="225"/>
        <w:jc w:val="both"/>
        <w:rPr>
          <w:color w:val="333333"/>
        </w:rPr>
      </w:pPr>
      <w:proofErr w:type="gramStart"/>
      <w:r w:rsidRPr="002421AA">
        <w:rPr>
          <w:color w:val="333333"/>
        </w:rPr>
        <w:t>Қазіргі Иран ислам республикасының билігі Мохаммад Хатами басқарып түр. 2001 жылы маусым айында Иранда 1979 жылғы Ислам Революциясынан бергі есеп бойынша сегізінші рет еркін сайлау өткізілді. Осының алдындағы 1997 жылғы өткізілген сайлауда М. Хатамиге сайлаушылардың 70 пайзы дауыс берсе соңғы өткізілген сайлауда ол</w:t>
      </w:r>
      <w:proofErr w:type="gramEnd"/>
      <w:r w:rsidRPr="002421AA">
        <w:rPr>
          <w:color w:val="333333"/>
        </w:rPr>
        <w:t xml:space="preserve"> өзін қолдаушылардың 80 пайызының дауысына ие болған болатын.</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Иранда президент – жоғары рухани басшыдан кейінгі мемлекеттегі екінші тұлға. Президент атқарушы биліктің барлық жұмыстарына жетекшілік жасайды. Мемлекеттің ішк</w:t>
      </w:r>
      <w:proofErr w:type="gramStart"/>
      <w:r w:rsidRPr="002421AA">
        <w:rPr>
          <w:color w:val="333333"/>
        </w:rPr>
        <w:t>і-</w:t>
      </w:r>
      <w:proofErr w:type="gramEnd"/>
      <w:r w:rsidRPr="002421AA">
        <w:rPr>
          <w:color w:val="333333"/>
        </w:rPr>
        <w:t>сыртқы саясатын белгілеуде шешім рухани басшының рұқсатымен шешім алады.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Оның теңсіздік, аласапыран, қақтығысқа толы болған 20-ғасырдың бітуге таянғанын, жаңа ғасырда бүкіл әлемде баянды бейбітшілік болуын тілеп, американдықтарды еркіндік, әділеттілек, і</w:t>
      </w:r>
      <w:proofErr w:type="gramStart"/>
      <w:r w:rsidRPr="002421AA">
        <w:rPr>
          <w:color w:val="333333"/>
        </w:rPr>
        <w:t>с-</w:t>
      </w:r>
      <w:proofErr w:type="gramEnd"/>
      <w:r w:rsidRPr="002421AA">
        <w:rPr>
          <w:color w:val="333333"/>
        </w:rPr>
        <w:t>қимыл жасап, бейбіт қатар өмір сүруге шақыруы, оларға үндеу тастауы кезінде бүкі</w:t>
      </w:r>
      <w:proofErr w:type="gramStart"/>
      <w:r w:rsidRPr="002421AA">
        <w:rPr>
          <w:color w:val="333333"/>
        </w:rPr>
        <w:t>л</w:t>
      </w:r>
      <w:proofErr w:type="gramEnd"/>
      <w:r w:rsidRPr="002421AA">
        <w:rPr>
          <w:color w:val="333333"/>
        </w:rPr>
        <w:t xml:space="preserve"> дүниежузінде парасаттылықпен қабылданды.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М.Хатами исламның елге, дінге дұшпандығы жоқтығына: «Коммунизм жойылған соң кейбі</w:t>
      </w:r>
      <w:proofErr w:type="gramStart"/>
      <w:r w:rsidRPr="002421AA">
        <w:rPr>
          <w:color w:val="333333"/>
        </w:rPr>
        <w:t>р</w:t>
      </w:r>
      <w:proofErr w:type="gramEnd"/>
      <w:r w:rsidRPr="002421AA">
        <w:rPr>
          <w:color w:val="333333"/>
        </w:rPr>
        <w:t xml:space="preserve"> орталар исламды жаңа дұшпан ретінде көре бастады. Бұлар демократия, даму жолындағы басқа да бүкі</w:t>
      </w:r>
      <w:proofErr w:type="gramStart"/>
      <w:r w:rsidRPr="002421AA">
        <w:rPr>
          <w:color w:val="333333"/>
        </w:rPr>
        <w:t>л</w:t>
      </w:r>
      <w:proofErr w:type="gramEnd"/>
      <w:r w:rsidRPr="002421AA">
        <w:rPr>
          <w:color w:val="333333"/>
        </w:rPr>
        <w:t xml:space="preserve"> адамзат мәдениет нәтіжелерін қолданып жүрген исламды қорлауды»,- деп өз пайымдауын орынды жеткізе білді. «Ситуп хол» университетінде сөз сөйлеп, былай деген болатын: «Соғыс шаршаған әлем бейбітшілікке мүқтаж, бейбітшілік әділетті</w:t>
      </w:r>
      <w:proofErr w:type="gramStart"/>
      <w:r w:rsidRPr="002421AA">
        <w:rPr>
          <w:color w:val="333333"/>
        </w:rPr>
        <w:t>к</w:t>
      </w:r>
      <w:proofErr w:type="gramEnd"/>
      <w:r w:rsidRPr="002421AA">
        <w:rPr>
          <w:color w:val="333333"/>
        </w:rPr>
        <w:t xml:space="preserve"> негізінде орнығады...</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 xml:space="preserve">Модернизм </w:t>
      </w:r>
      <w:proofErr w:type="gramStart"/>
      <w:r w:rsidRPr="002421AA">
        <w:rPr>
          <w:color w:val="333333"/>
        </w:rPr>
        <w:t>адамзат</w:t>
      </w:r>
      <w:proofErr w:type="gramEnd"/>
      <w:r w:rsidRPr="002421AA">
        <w:rPr>
          <w:color w:val="333333"/>
        </w:rPr>
        <w:t>қа көптеген табыс алып келді, бірақ аллани естен шығарды. Осы ғапыл қалу кесі</w:t>
      </w:r>
      <w:proofErr w:type="gramStart"/>
      <w:r w:rsidRPr="002421AA">
        <w:rPr>
          <w:color w:val="333333"/>
        </w:rPr>
        <w:t>р</w:t>
      </w:r>
      <w:proofErr w:type="gramEnd"/>
      <w:r w:rsidRPr="002421AA">
        <w:rPr>
          <w:color w:val="333333"/>
        </w:rPr>
        <w:t>інен соғыс, жауыздық, террор кең қанат жайып келеді.Шынайы бейбітшілік жан мен жаһанның негізі. Бүгінгі таңда адамзаты алалау, мейірімсіздік, қырып – жою шаршатып отыр, сондықтан қазіргі әлем илаһи діндердің негіздерінің логикасына мұқтаж. Бү</w:t>
      </w:r>
      <w:proofErr w:type="gramStart"/>
      <w:r w:rsidRPr="002421AA">
        <w:rPr>
          <w:color w:val="333333"/>
        </w:rPr>
        <w:t>г</w:t>
      </w:r>
      <w:proofErr w:type="gramEnd"/>
      <w:r w:rsidRPr="002421AA">
        <w:rPr>
          <w:color w:val="333333"/>
        </w:rPr>
        <w:t>інде мәдениет пен өркениеттердің диалогын сөз еткенімізге, оларды ымыраға келтіретін махаббат тлеі және парасат екеніш ұмытпаған абзал.</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Иран халықаралық атом әнергетикасы жоніндегі агенттікке / МАГАТЭ/ отініш білді</w:t>
      </w:r>
      <w:proofErr w:type="gramStart"/>
      <w:r w:rsidRPr="002421AA">
        <w:rPr>
          <w:color w:val="333333"/>
        </w:rPr>
        <w:t>р</w:t>
      </w:r>
      <w:proofErr w:type="gramEnd"/>
      <w:r w:rsidRPr="002421AA">
        <w:rPr>
          <w:color w:val="333333"/>
        </w:rPr>
        <w:t>іп, өз еліндегі атом ғылыми орталығында зерттеулер жүргізуге комек беруді де сүраған.</w:t>
      </w:r>
    </w:p>
    <w:p w:rsidR="00952711" w:rsidRPr="002421AA" w:rsidRDefault="00952711" w:rsidP="002421AA">
      <w:pPr>
        <w:pStyle w:val="a3"/>
        <w:shd w:val="clear" w:color="auto" w:fill="FFFFFF"/>
        <w:spacing w:before="0" w:beforeAutospacing="0" w:after="0" w:afterAutospacing="0"/>
        <w:ind w:left="225"/>
        <w:jc w:val="both"/>
        <w:rPr>
          <w:color w:val="333333"/>
        </w:rPr>
      </w:pPr>
      <w:r w:rsidRPr="002421AA">
        <w:rPr>
          <w:color w:val="333333"/>
        </w:rPr>
        <w:t>Президент М. Хатами өз хатында ядролық технологияны атом қаруын өндіру мақсатында пайдалануга, батыстың тәуелсіз қарусыздануди желеу етін, қасым жасауына қарсы екенін, атом қуытын бейбіт мақ</w:t>
      </w:r>
      <w:proofErr w:type="gramStart"/>
      <w:r w:rsidRPr="002421AA">
        <w:rPr>
          <w:color w:val="333333"/>
        </w:rPr>
        <w:t>сат</w:t>
      </w:r>
      <w:proofErr w:type="gramEnd"/>
      <w:r w:rsidRPr="002421AA">
        <w:rPr>
          <w:color w:val="333333"/>
        </w:rPr>
        <w:t>қа пайдалануға шек қойшимауы тите деп мәлімдеген. Оның осы мәлімдемесі Алмания мен Франция сияқты ықпалды мемелекеттер мен АҚ</w:t>
      </w:r>
      <w:proofErr w:type="gramStart"/>
      <w:r w:rsidRPr="002421AA">
        <w:rPr>
          <w:color w:val="333333"/>
        </w:rPr>
        <w:t>Ш</w:t>
      </w:r>
      <w:proofErr w:type="gramEnd"/>
      <w:r w:rsidRPr="002421AA">
        <w:rPr>
          <w:color w:val="333333"/>
        </w:rPr>
        <w:t xml:space="preserve"> саясатын қолдаудан тынбайтын Ұлыбртанияны да Иран жағына оң көзқарас танытуларына әкеліп соқтарған.</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 xml:space="preserve">1975 жылдың аяғында Испания өз отары Рио де Оро жерін тастап шыққанда екі ел өзара бөліске салды. 2/3 бөлігін Марокко,1/3 бөлігін Мавритания иеленді. Бірақ батыс-сахаралық ұлтшылдарының ПОЛИСАРИО ұйымы құрылып, бұл территория </w:t>
      </w:r>
      <w:r w:rsidRPr="002421AA">
        <w:rPr>
          <w:color w:val="333333"/>
        </w:rPr>
        <w:lastRenderedPageBreak/>
        <w:t xml:space="preserve">тәуелсіздігі үшін </w:t>
      </w:r>
      <w:proofErr w:type="gramStart"/>
      <w:r w:rsidRPr="002421AA">
        <w:rPr>
          <w:color w:val="333333"/>
        </w:rPr>
        <w:t>күрест</w:t>
      </w:r>
      <w:proofErr w:type="gramEnd"/>
      <w:r w:rsidRPr="002421AA">
        <w:rPr>
          <w:color w:val="333333"/>
        </w:rPr>
        <w:t xml:space="preserve">і.Олар көрші мемлекеттер – Алжир </w:t>
      </w:r>
      <w:proofErr w:type="gramStart"/>
      <w:r w:rsidRPr="002421AA">
        <w:rPr>
          <w:color w:val="333333"/>
        </w:rPr>
        <w:t>ж</w:t>
      </w:r>
      <w:proofErr w:type="gramEnd"/>
      <w:r w:rsidRPr="002421AA">
        <w:rPr>
          <w:color w:val="333333"/>
        </w:rPr>
        <w:t>әне Ливия көмегіне сүйене отырып, 1976 ж. Сахара Араб Демократиялық Республикасын жариялады.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ПОЛИСАРИО КСРО-дан (Алжир арқылы) ал Марокко АҚ</w:t>
      </w:r>
      <w:proofErr w:type="gramStart"/>
      <w:r w:rsidRPr="002421AA">
        <w:rPr>
          <w:color w:val="333333"/>
        </w:rPr>
        <w:t>Ш</w:t>
      </w:r>
      <w:proofErr w:type="gramEnd"/>
      <w:r w:rsidRPr="002421AA">
        <w:rPr>
          <w:color w:val="333333"/>
        </w:rPr>
        <w:t xml:space="preserve"> пен Франциядан көмек алу нәтижесінде ұзаққа созылған соғыс басталды.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Экономикалық күрделі жағ</w:t>
      </w:r>
      <w:proofErr w:type="gramStart"/>
      <w:r w:rsidRPr="002421AA">
        <w:rPr>
          <w:color w:val="333333"/>
        </w:rPr>
        <w:t>дай</w:t>
      </w:r>
      <w:proofErr w:type="gramEnd"/>
      <w:r w:rsidRPr="002421AA">
        <w:rPr>
          <w:color w:val="333333"/>
        </w:rPr>
        <w:t xml:space="preserve">ға тірелген Мавритания 1979 ж. Рио де Оро жеріндегі өз үлесінен бастартты. Ол </w:t>
      </w:r>
      <w:proofErr w:type="gramStart"/>
      <w:r w:rsidRPr="002421AA">
        <w:rPr>
          <w:color w:val="333333"/>
        </w:rPr>
        <w:t>территория</w:t>
      </w:r>
      <w:proofErr w:type="gramEnd"/>
      <w:r w:rsidRPr="002421AA">
        <w:rPr>
          <w:color w:val="333333"/>
        </w:rPr>
        <w:t>ға мароккалық әскерлер өз бақылауын орнатты. Алайда соғыс барған сайын тығырыққа тіреп, Марокко бақылауындағы территориялардың шекарасы өң бойына көлемді дуал тұ</w:t>
      </w:r>
      <w:proofErr w:type="gramStart"/>
      <w:r w:rsidRPr="002421AA">
        <w:rPr>
          <w:color w:val="333333"/>
        </w:rPr>
        <w:t>р</w:t>
      </w:r>
      <w:proofErr w:type="gramEnd"/>
      <w:r w:rsidRPr="002421AA">
        <w:rPr>
          <w:color w:val="333333"/>
        </w:rPr>
        <w:t>ғызуға, 100-мыңдық армияны ұстап тұруға күнделікті шығындар – 750 мың доллар қаржы жұмсауға мәжбүр болды.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 xml:space="preserve">1983 ж. король Хасан </w:t>
      </w:r>
      <w:proofErr w:type="gramStart"/>
      <w:r w:rsidRPr="002421AA">
        <w:rPr>
          <w:color w:val="333333"/>
        </w:rPr>
        <w:t>П</w:t>
      </w:r>
      <w:proofErr w:type="gramEnd"/>
      <w:r w:rsidRPr="002421AA">
        <w:rPr>
          <w:color w:val="333333"/>
        </w:rPr>
        <w:t xml:space="preserve"> М.Каддафимен келісім жасауы нәтижесінде Ливия ПОЛИСАРИО майданын қолдаудан бастартты. Есесіне Чад ісіне араласпауға уеде берді. Бірақ 1986 ж. Хасан </w:t>
      </w:r>
      <w:proofErr w:type="gramStart"/>
      <w:r w:rsidRPr="002421AA">
        <w:rPr>
          <w:color w:val="333333"/>
        </w:rPr>
        <w:t>П</w:t>
      </w:r>
      <w:proofErr w:type="gramEnd"/>
      <w:r w:rsidRPr="002421AA">
        <w:rPr>
          <w:color w:val="333333"/>
        </w:rPr>
        <w:t xml:space="preserve"> Ливиямен келісімнің күшін жоюға мәжбур болды. Себебі аталған келісім АҚ</w:t>
      </w:r>
      <w:proofErr w:type="gramStart"/>
      <w:r w:rsidRPr="002421AA">
        <w:rPr>
          <w:color w:val="333333"/>
        </w:rPr>
        <w:t>Ш</w:t>
      </w:r>
      <w:proofErr w:type="gramEnd"/>
      <w:r w:rsidRPr="002421AA">
        <w:rPr>
          <w:color w:val="333333"/>
        </w:rPr>
        <w:t xml:space="preserve"> үкіметінің наразылығын туғызды.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Дегенмен 1987 ж. Алжирмен келісімге келі</w:t>
      </w:r>
      <w:proofErr w:type="gramStart"/>
      <w:r w:rsidRPr="002421AA">
        <w:rPr>
          <w:color w:val="333333"/>
        </w:rPr>
        <w:t>п</w:t>
      </w:r>
      <w:proofErr w:type="gramEnd"/>
      <w:r w:rsidRPr="002421AA">
        <w:rPr>
          <w:color w:val="333333"/>
        </w:rPr>
        <w:t>, ПОЛИСАРИО майданын қаржылық қолдауы тоқтатылды. Оның көсемдері арасында келіспеушілік пайда болды. Осы кезенде барлық саяси жағдай өзгері</w:t>
      </w:r>
      <w:proofErr w:type="gramStart"/>
      <w:r w:rsidRPr="002421AA">
        <w:rPr>
          <w:color w:val="333333"/>
        </w:rPr>
        <w:t>п</w:t>
      </w:r>
      <w:proofErr w:type="gramEnd"/>
      <w:r w:rsidRPr="002421AA">
        <w:rPr>
          <w:color w:val="333333"/>
        </w:rPr>
        <w:t>, Шығыс- Батыс қарама-қайшылығы артта қалды және бұл Батыс Сахарадағы қарулы қақтығыстарды шешу үшін қолайлы жағдай туғызды. Алайда бұл территориялардағы халықтардың өз тағдырын өзі шешу туралы референдум ұйымдастыру мүмкін болмай отыр</w:t>
      </w:r>
      <w:proofErr w:type="gramStart"/>
      <w:r w:rsidRPr="002421AA">
        <w:rPr>
          <w:color w:val="333333"/>
        </w:rPr>
        <w:t xml:space="preserve"> ,</w:t>
      </w:r>
      <w:proofErr w:type="gramEnd"/>
      <w:r w:rsidRPr="002421AA">
        <w:rPr>
          <w:color w:val="333333"/>
        </w:rPr>
        <w:t xml:space="preserve"> бірақ бұрынғыдай әскери қақтығыстар жок.</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Келесі бір і</w:t>
      </w:r>
      <w:proofErr w:type="gramStart"/>
      <w:r w:rsidRPr="002421AA">
        <w:rPr>
          <w:color w:val="333333"/>
        </w:rPr>
        <w:t>р</w:t>
      </w:r>
      <w:proofErr w:type="gramEnd"/>
      <w:r w:rsidRPr="002421AA">
        <w:rPr>
          <w:color w:val="333333"/>
        </w:rPr>
        <w:t xml:space="preserve">і әскери қақтығыс Чад мемлекетінде алғашқы президент Француа Томбал-бай кезінде басталды. </w:t>
      </w:r>
      <w:proofErr w:type="gramStart"/>
      <w:r w:rsidRPr="002421AA">
        <w:rPr>
          <w:color w:val="333333"/>
        </w:rPr>
        <w:t>О</w:t>
      </w:r>
      <w:proofErr w:type="gramEnd"/>
      <w:r w:rsidRPr="002421AA">
        <w:rPr>
          <w:color w:val="333333"/>
        </w:rPr>
        <w:t>ған 1966 ж. штаб-пәтері Ливияда орналасқан ФРОЛИНА ұйымы қарсы шықты. Францияның әскери араласуымен байланысты Ф.Томбалбай билі</w:t>
      </w:r>
      <w:proofErr w:type="gramStart"/>
      <w:r w:rsidRPr="002421AA">
        <w:rPr>
          <w:color w:val="333333"/>
        </w:rPr>
        <w:t>г</w:t>
      </w:r>
      <w:proofErr w:type="gramEnd"/>
      <w:r w:rsidRPr="002421AA">
        <w:rPr>
          <w:color w:val="333333"/>
        </w:rPr>
        <w:t>і сақталғанымен, 1975 ж. ол қаза тауып, соғыс жалғаса берді.</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Осы кезенде француздар кеті</w:t>
      </w:r>
      <w:proofErr w:type="gramStart"/>
      <w:r w:rsidRPr="002421AA">
        <w:rPr>
          <w:color w:val="333333"/>
        </w:rPr>
        <w:t>п</w:t>
      </w:r>
      <w:proofErr w:type="gramEnd"/>
      <w:r w:rsidRPr="002421AA">
        <w:rPr>
          <w:color w:val="333333"/>
        </w:rPr>
        <w:t xml:space="preserve">, ФРОЛИНА көсемдері арасындағы келіспеушіліктің нәтижесінде Гукуни Уэддей және Хиссен Хабре бастаған екі топ қалыптасты. Алғашкысы ливиялықтардың қолдауымен 1980 ж. Чад астанасы Нджамена бағытында шабуылға шығын, Гукуни Уэддей билікті басып алды. Оның есесіне </w:t>
      </w:r>
      <w:proofErr w:type="gramStart"/>
      <w:r w:rsidRPr="002421AA">
        <w:rPr>
          <w:color w:val="333333"/>
        </w:rPr>
        <w:t>Ливия</w:t>
      </w:r>
      <w:proofErr w:type="gramEnd"/>
      <w:r w:rsidRPr="002421AA">
        <w:rPr>
          <w:color w:val="333333"/>
        </w:rPr>
        <w:t>ға сый ретінде бай уран қоры бар деп болжанған Ауза жерін беруге уеде етілді.</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Соғыс жалғасын тапты. 1986 ж. ливиялықтар Г.Уэддейді қолдаудан бастартқандықтан, 1987 ж. Х.Хабре билікке кілді. Бірақ 1990ж. Ливия Хабренің серіктесі Идрис Дубиді қолдауының нәтижесінде соңғысы билікті қолына алды.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Чад мемлекетінде тұрақсыздық жағдай сақталды. Себебі бұл елге қалайда ықпал жасауға тырысқан Ливия, Франция, АҚ</w:t>
      </w:r>
      <w:proofErr w:type="gramStart"/>
      <w:r w:rsidRPr="002421AA">
        <w:rPr>
          <w:color w:val="333333"/>
        </w:rPr>
        <w:t>Ш</w:t>
      </w:r>
      <w:proofErr w:type="gramEnd"/>
      <w:r w:rsidRPr="002421AA">
        <w:rPr>
          <w:color w:val="333333"/>
        </w:rPr>
        <w:t>, Израиль елдері оның ішкі ісіне үнемі араласуы жағдайды күрделендірді. Алайда Чад мемлекетіндегі әскери қарамақайшылық ұлғайды, Ауза жерінде уран жоқ болып шықты. Сөйті</w:t>
      </w:r>
      <w:proofErr w:type="gramStart"/>
      <w:r w:rsidRPr="002421AA">
        <w:rPr>
          <w:color w:val="333333"/>
        </w:rPr>
        <w:t>п</w:t>
      </w:r>
      <w:proofErr w:type="gramEnd"/>
      <w:r w:rsidRPr="002421AA">
        <w:rPr>
          <w:color w:val="333333"/>
        </w:rPr>
        <w:t xml:space="preserve"> 1989 ж. Ауза сызығына қатысты Чад және Ливия арасындағы дау Халықаралық сотқа берілді.</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1990 ж. Батыс Африкадағы Либерияда басталған азамат соғысы кезеңінде және оның көрші Сьерра-Леоне республикасына таралуы мүмкін кезеңде африкалық 5 мемлекет бі</w:t>
      </w:r>
      <w:proofErr w:type="gramStart"/>
      <w:r w:rsidRPr="002421AA">
        <w:rPr>
          <w:color w:val="333333"/>
        </w:rPr>
        <w:t>р</w:t>
      </w:r>
      <w:proofErr w:type="gramEnd"/>
      <w:r w:rsidRPr="002421AA">
        <w:rPr>
          <w:color w:val="333333"/>
        </w:rPr>
        <w:t>іккен карулы күштерін құрды (ЭКОМОГ). Бұ</w:t>
      </w:r>
      <w:proofErr w:type="gramStart"/>
      <w:r w:rsidRPr="002421AA">
        <w:rPr>
          <w:color w:val="333333"/>
        </w:rPr>
        <w:t>л</w:t>
      </w:r>
      <w:proofErr w:type="gramEnd"/>
      <w:r w:rsidRPr="002421AA">
        <w:rPr>
          <w:color w:val="333333"/>
        </w:rPr>
        <w:t xml:space="preserve"> күштер өзара қақтығыстарға нүкте қоюы қажет болды.Құрамында негізінен нигериялықтар мен ганалықтар енген 5 мың әскер Либерияға аттандырылды. Кө</w:t>
      </w:r>
      <w:proofErr w:type="gramStart"/>
      <w:r w:rsidRPr="002421AA">
        <w:rPr>
          <w:color w:val="333333"/>
        </w:rPr>
        <w:t>п</w:t>
      </w:r>
      <w:proofErr w:type="gramEnd"/>
      <w:r w:rsidRPr="002421AA">
        <w:rPr>
          <w:color w:val="333333"/>
        </w:rPr>
        <w:t xml:space="preserve"> күш жұмсаудың нәтижесінде 1995 ж. елде биліктің ара-жігін айыру туралы келісімге қол жеткізілді. Бұл басқа державалардың араласуынсыз алғаш рет африкалықтардың қақтығысты табысты шешуге әрекеттері болып табылды. Бірақ 1978 ж. Заирде француз және бельгиялық десанттарын Марокко, Сенагал, </w:t>
      </w:r>
      <w:proofErr w:type="gramStart"/>
      <w:r w:rsidRPr="002421AA">
        <w:rPr>
          <w:color w:val="333333"/>
        </w:rPr>
        <w:t>П</w:t>
      </w:r>
      <w:proofErr w:type="gramEnd"/>
      <w:r w:rsidRPr="002421AA">
        <w:rPr>
          <w:color w:val="333333"/>
        </w:rPr>
        <w:t>іл сүйегі жағалауы, Того және Габон елдерінің аралас әскерлерімен алмастырылған еді.</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Шығыс Африкадағы Менгисту Хайле Мариам режимін КСРО-ның қолдауы көрші – Сомали мемлекетінде дағдарысқа әкелді. 1982 ж</w:t>
      </w:r>
      <w:proofErr w:type="gramStart"/>
      <w:r w:rsidRPr="002421AA">
        <w:rPr>
          <w:color w:val="333333"/>
        </w:rPr>
        <w:t>.б</w:t>
      </w:r>
      <w:proofErr w:type="gramEnd"/>
      <w:r w:rsidRPr="002421AA">
        <w:rPr>
          <w:color w:val="333333"/>
        </w:rPr>
        <w:t>асталған құрғақшылық, аштық және аурулар мемлекеттің ыдырауын тездетті. Сомалиде 1980жж. 20-ға жуық халықаралық ұйымдар жұмыс істегеніне карамастан, жағдай тұрақсыз және дұрыс ұйымдастырылмады.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lastRenderedPageBreak/>
        <w:t>1991 ж. Сомали президенті Сиад Баре биліктен тайдырылып, елде тәртіпсіздік орнады. 1992 ж. Сомалиге Қауіпсіздік Кеңесінің шешімі боиынша</w:t>
      </w:r>
      <w:proofErr w:type="gramStart"/>
      <w:r w:rsidRPr="002421AA">
        <w:rPr>
          <w:color w:val="333333"/>
        </w:rPr>
        <w:t xml:space="preserve"> Б</w:t>
      </w:r>
      <w:proofErr w:type="gramEnd"/>
      <w:r w:rsidRPr="002421AA">
        <w:rPr>
          <w:color w:val="333333"/>
        </w:rPr>
        <w:t>ҰҰ Күштері бейбітшілік орнату мақсатында аттандырылды. Осы кезенде ел жауласуши әулеттерге бөліні</w:t>
      </w:r>
      <w:proofErr w:type="gramStart"/>
      <w:r w:rsidRPr="002421AA">
        <w:rPr>
          <w:color w:val="333333"/>
        </w:rPr>
        <w:t>п</w:t>
      </w:r>
      <w:proofErr w:type="gramEnd"/>
      <w:r w:rsidRPr="002421AA">
        <w:rPr>
          <w:color w:val="333333"/>
        </w:rPr>
        <w:t xml:space="preserve"> кетуі, оларды қарусыздандыру кажеттігін туғызды.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rStyle w:val="a6"/>
          <w:color w:val="333333"/>
        </w:rPr>
        <w:t>2</w:t>
      </w:r>
      <w:r w:rsidRPr="002421AA">
        <w:rPr>
          <w:color w:val="333333"/>
        </w:rPr>
        <w:t>. Мозамбикте бейбітшілік орнауы нәтижесінде өнді</w:t>
      </w:r>
      <w:proofErr w:type="gramStart"/>
      <w:r w:rsidRPr="002421AA">
        <w:rPr>
          <w:color w:val="333333"/>
        </w:rPr>
        <w:t>р</w:t>
      </w:r>
      <w:proofErr w:type="gramEnd"/>
      <w:r w:rsidRPr="002421AA">
        <w:rPr>
          <w:color w:val="333333"/>
        </w:rPr>
        <w:t>іс өнеркәсібі өсіп, 90-жылдардың аяғына қарай жылына 10% қарқынмен дамыды. Алайда 1999 ж. желтоқсанда жаңа сайлау өткізілі</w:t>
      </w:r>
      <w:proofErr w:type="gramStart"/>
      <w:r w:rsidRPr="002421AA">
        <w:rPr>
          <w:color w:val="333333"/>
        </w:rPr>
        <w:t>п</w:t>
      </w:r>
      <w:proofErr w:type="gramEnd"/>
      <w:r w:rsidRPr="002421AA">
        <w:rPr>
          <w:color w:val="333333"/>
        </w:rPr>
        <w:t xml:space="preserve">, Мозамбик ұлттық қарсыласу күштерінің ыкпалы өсе түскендігі байқалды. </w:t>
      </w:r>
      <w:proofErr w:type="gramStart"/>
      <w:r w:rsidRPr="002421AA">
        <w:rPr>
          <w:color w:val="333333"/>
        </w:rPr>
        <w:t>Б</w:t>
      </w:r>
      <w:proofErr w:type="gramEnd"/>
      <w:r w:rsidRPr="002421AA">
        <w:rPr>
          <w:color w:val="333333"/>
        </w:rPr>
        <w:t>ірақ ол көпшілік дауыска ие бола алмады. Сөйті</w:t>
      </w:r>
      <w:proofErr w:type="gramStart"/>
      <w:r w:rsidRPr="002421AA">
        <w:rPr>
          <w:color w:val="333333"/>
        </w:rPr>
        <w:t>п</w:t>
      </w:r>
      <w:proofErr w:type="gramEnd"/>
      <w:r w:rsidRPr="002421AA">
        <w:rPr>
          <w:color w:val="333333"/>
        </w:rPr>
        <w:t xml:space="preserve"> сайлау барысы билеуші партия Мозамбик азат ету майданы мен Мозамбик ұлттық қарсыласу күштері, әсіресе олардың көсемдері Жоаким Чиссано және Альфонсу Длакомо арасында қарама-қайшылықты шиеленістірді.</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Қазіргі кезенде Мозамбик үлттық қарсыласу күштері өз позициясын Мозамбиктің солтү</w:t>
      </w:r>
      <w:proofErr w:type="gramStart"/>
      <w:r w:rsidRPr="002421AA">
        <w:rPr>
          <w:color w:val="333333"/>
        </w:rPr>
        <w:t>ст</w:t>
      </w:r>
      <w:proofErr w:type="gramEnd"/>
      <w:r w:rsidRPr="002421AA">
        <w:rPr>
          <w:color w:val="333333"/>
        </w:rPr>
        <w:t>ік және оңтүстік бөлігінде көбірек сақтады, бірақ ел біртіндеп ұзақ соғыстан кейін қатарға қосылып келеді.</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Анголада 80-жж. азамат соғысы жалғасып, АҚ</w:t>
      </w:r>
      <w:proofErr w:type="gramStart"/>
      <w:r w:rsidRPr="002421AA">
        <w:rPr>
          <w:color w:val="333333"/>
        </w:rPr>
        <w:t>Ш</w:t>
      </w:r>
      <w:proofErr w:type="gramEnd"/>
      <w:r w:rsidRPr="002421AA">
        <w:rPr>
          <w:color w:val="333333"/>
        </w:rPr>
        <w:t xml:space="preserve"> УНИТА-ны қолдап, Ж.Савимбиге маңызды көмек көрсетсе, КСРО 1979 ж. А.Нето өлген соң билікке келген президент Эдуард душ Сантуш үкіметін қолдады. Соғысқа Куба және</w:t>
      </w:r>
      <w:proofErr w:type="gramStart"/>
      <w:r w:rsidRPr="002421AA">
        <w:rPr>
          <w:color w:val="333333"/>
        </w:rPr>
        <w:t xml:space="preserve"> О</w:t>
      </w:r>
      <w:proofErr w:type="gramEnd"/>
      <w:r w:rsidRPr="002421AA">
        <w:rPr>
          <w:color w:val="333333"/>
        </w:rPr>
        <w:t>ңтустік Африка қарулы күштері де тартылды. Келіссөздер нәтижесінде 1988ж. кубалық және оңтү</w:t>
      </w:r>
      <w:proofErr w:type="gramStart"/>
      <w:r w:rsidRPr="002421AA">
        <w:rPr>
          <w:color w:val="333333"/>
        </w:rPr>
        <w:t>ст</w:t>
      </w:r>
      <w:proofErr w:type="gramEnd"/>
      <w:r w:rsidRPr="002421AA">
        <w:rPr>
          <w:color w:val="333333"/>
        </w:rPr>
        <w:t>ік африкалық әскерлерді шығару шығару туралы бітімге қол қойылды.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1991 ж. Португалия, АҚ</w:t>
      </w:r>
      <w:proofErr w:type="gramStart"/>
      <w:r w:rsidRPr="002421AA">
        <w:rPr>
          <w:color w:val="333333"/>
        </w:rPr>
        <w:t>Ш</w:t>
      </w:r>
      <w:proofErr w:type="gramEnd"/>
      <w:r w:rsidRPr="002421AA">
        <w:rPr>
          <w:color w:val="333333"/>
        </w:rPr>
        <w:t xml:space="preserve"> және КСРО делдалдығымен Бисесск келісіміне қол қойылды. Келісім нәтижесінде Анголада белгілі бі</w:t>
      </w:r>
      <w:proofErr w:type="gramStart"/>
      <w:r w:rsidRPr="002421AA">
        <w:rPr>
          <w:color w:val="333333"/>
        </w:rPr>
        <w:t>р</w:t>
      </w:r>
      <w:proofErr w:type="gramEnd"/>
      <w:r w:rsidRPr="002421AA">
        <w:rPr>
          <w:color w:val="333333"/>
        </w:rPr>
        <w:t xml:space="preserve"> уақытқа азамат соғысы тоқтатылды. 1991 ж. наурызда саяси партиялар туралы заң қабылданды. Елде 100-ге жуық партиялар құрылды. Конституцияда кө</w:t>
      </w:r>
      <w:proofErr w:type="gramStart"/>
      <w:r w:rsidRPr="002421AA">
        <w:rPr>
          <w:color w:val="333333"/>
        </w:rPr>
        <w:t>п</w:t>
      </w:r>
      <w:proofErr w:type="gramEnd"/>
      <w:r w:rsidRPr="002421AA">
        <w:rPr>
          <w:color w:val="333333"/>
        </w:rPr>
        <w:t xml:space="preserve"> партиялық демократия принципі бекітілді.</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1991 ж. қыркүйекте БҰҰ бақылауымен Анголада парламенттік және президенттік сайлау өткізілді. Парламентте Анголаны азат ету үшін халық қ</w:t>
      </w:r>
      <w:proofErr w:type="gramStart"/>
      <w:r w:rsidRPr="002421AA">
        <w:rPr>
          <w:color w:val="333333"/>
        </w:rPr>
        <w:t>оз</w:t>
      </w:r>
      <w:proofErr w:type="gramEnd"/>
      <w:r w:rsidRPr="002421AA">
        <w:rPr>
          <w:color w:val="333333"/>
        </w:rPr>
        <w:t xml:space="preserve">ғалысы – 129 орынға, УНИТА 70 орынға ие болды. Президент сайлауында Эдуард душ Сантуш 49,5 % дауыс, ал Ж. Савимби 40 % дауыска ие болғандықтан, сайлудың екінші турын өткізу қажеттігі туындады. </w:t>
      </w:r>
      <w:proofErr w:type="gramStart"/>
      <w:r w:rsidRPr="002421AA">
        <w:rPr>
          <w:color w:val="333333"/>
        </w:rPr>
        <w:t>Б</w:t>
      </w:r>
      <w:proofErr w:type="gramEnd"/>
      <w:r w:rsidRPr="002421AA">
        <w:rPr>
          <w:color w:val="333333"/>
        </w:rPr>
        <w:t>ірақ Савимби сайлау нәтижелерін мойындаудан бастартып, азамат соғысын қайта жандандырды. Тек 1994 ж. қазанда азамат соғысын тоқтату және бейбіт келіссөздерді жаңғырту туралы келі</w:t>
      </w:r>
      <w:proofErr w:type="gramStart"/>
      <w:r w:rsidRPr="002421AA">
        <w:rPr>
          <w:color w:val="333333"/>
        </w:rPr>
        <w:t>с</w:t>
      </w:r>
      <w:proofErr w:type="gramEnd"/>
      <w:r w:rsidRPr="002421AA">
        <w:rPr>
          <w:color w:val="333333"/>
        </w:rPr>
        <w:t>імге қол қойылды.</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Қазіргі кезенде африкааралық бейбітшілік орнату күштерін кұру туралы мәселе күн тәртібінде тұр. АҚ</w:t>
      </w:r>
      <w:proofErr w:type="gramStart"/>
      <w:r w:rsidRPr="002421AA">
        <w:rPr>
          <w:color w:val="333333"/>
        </w:rPr>
        <w:t>Ш</w:t>
      </w:r>
      <w:proofErr w:type="gramEnd"/>
      <w:r w:rsidRPr="002421AA">
        <w:rPr>
          <w:color w:val="333333"/>
        </w:rPr>
        <w:t>, мысалы, Сенегал және Уганда қарулы күштерінен бір-бір батальон дайындады, ал Гана, Малави, Мали, Тунис және Эфиопия батальондары дайындалуда.</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Бұл жағдай әскери қарам</w:t>
      </w:r>
      <w:proofErr w:type="gramStart"/>
      <w:r w:rsidRPr="002421AA">
        <w:rPr>
          <w:color w:val="333333"/>
        </w:rPr>
        <w:t>а-</w:t>
      </w:r>
      <w:proofErr w:type="gramEnd"/>
      <w:r w:rsidRPr="002421AA">
        <w:rPr>
          <w:color w:val="333333"/>
        </w:rPr>
        <w:t>қайшылық деңгейін төмендетіп, әскери шығындарды қыскартуға көмеғін тигізуі мүмкін. Африкалық мемлекеттер, әсіресі экономикалық және саяси тұрғыда тұрақсыз елдер жылына әскери кажеттіліктерге 15 млрд.доллардан астам қаржы жұмсайды. Африканың 12 мемлекеті әскери мақсатта ішкі ұлттық өнімнің 5 % жұмсаса, ті</w:t>
      </w:r>
      <w:proofErr w:type="gramStart"/>
      <w:r w:rsidRPr="002421AA">
        <w:rPr>
          <w:color w:val="333333"/>
        </w:rPr>
        <w:t>пт</w:t>
      </w:r>
      <w:proofErr w:type="gramEnd"/>
      <w:r w:rsidRPr="002421AA">
        <w:rPr>
          <w:color w:val="333333"/>
        </w:rPr>
        <w:t>і бірқатар елдер (Ангола, Марокко, Кабо-Верде) 12 %-ке дейін шығындауы НАТО-ға мүше елдермен салыстырғанда бірнеше есе артық..</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Африкалық бі</w:t>
      </w:r>
      <w:proofErr w:type="gramStart"/>
      <w:r w:rsidRPr="002421AA">
        <w:rPr>
          <w:color w:val="333333"/>
        </w:rPr>
        <w:t>р</w:t>
      </w:r>
      <w:proofErr w:type="gramEnd"/>
      <w:r w:rsidRPr="002421AA">
        <w:rPr>
          <w:color w:val="333333"/>
        </w:rPr>
        <w:t xml:space="preserve"> сарбазды қамтамасыз етуге кажетті қаражат 364 жай азаматтардың емделуіне, әлеуметтік қамсыздандырылуына және білім алуына жұмсалатын қаржымен тең келеді. Аса көлемді әскери шығындар халықаралық қақтығыстар қауіпін туғызып ғана қоймай, оңсыз да шектнулі Африканың қорларына зияның тигізуде.</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Қорыта айтқанда, Африканың 40-жылдық иәуелсіз дамуы уақытында афропессимизм, яғни тәуелсіздік нәтижесіне көңі</w:t>
      </w:r>
      <w:proofErr w:type="gramStart"/>
      <w:r w:rsidRPr="002421AA">
        <w:rPr>
          <w:color w:val="333333"/>
        </w:rPr>
        <w:t>л</w:t>
      </w:r>
      <w:proofErr w:type="gramEnd"/>
      <w:r w:rsidRPr="002421AA">
        <w:rPr>
          <w:color w:val="333333"/>
        </w:rPr>
        <w:t>і толмады. Соңғы жылдардағы бі</w:t>
      </w:r>
      <w:proofErr w:type="gramStart"/>
      <w:r w:rsidRPr="002421AA">
        <w:rPr>
          <w:color w:val="333333"/>
        </w:rPr>
        <w:t>р</w:t>
      </w:r>
      <w:proofErr w:type="gramEnd"/>
      <w:r w:rsidRPr="002421AA">
        <w:rPr>
          <w:color w:val="333333"/>
        </w:rPr>
        <w:t>қатар онды өзгерістерге қарамастан (қайта жаңғырған экономикалық өсу, халықаралық қақтығыстар санының азаюы), қазіргі кезде қамкорлықмандаттық жүйесін жаңғыртудың турлі жолдары қарастырылуда.</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 xml:space="preserve">Алайда басқа да ұстанымдар бар, соның шінде, «африкалық ренессанс» тұжырымының авторы қазіргі ОАР-ның президенті Табо Мбеки </w:t>
      </w:r>
      <w:proofErr w:type="gramStart"/>
      <w:r w:rsidRPr="002421AA">
        <w:rPr>
          <w:color w:val="333333"/>
        </w:rPr>
        <w:t>п</w:t>
      </w:r>
      <w:proofErr w:type="gramEnd"/>
      <w:r w:rsidRPr="002421AA">
        <w:rPr>
          <w:color w:val="333333"/>
        </w:rPr>
        <w:t xml:space="preserve">ікірі бойынша,континенттің қайта өрлеуінен көреді. 2000 ж. Лом қласында (Того астанасы) Африкалық одақ кұру туралы </w:t>
      </w:r>
      <w:r w:rsidRPr="002421AA">
        <w:rPr>
          <w:color w:val="333333"/>
        </w:rPr>
        <w:lastRenderedPageBreak/>
        <w:t>пактіге қол қойылды. Бұ</w:t>
      </w:r>
      <w:proofErr w:type="gramStart"/>
      <w:r w:rsidRPr="002421AA">
        <w:rPr>
          <w:color w:val="333333"/>
        </w:rPr>
        <w:t>л</w:t>
      </w:r>
      <w:proofErr w:type="gramEnd"/>
      <w:r w:rsidRPr="002421AA">
        <w:rPr>
          <w:color w:val="333333"/>
        </w:rPr>
        <w:t xml:space="preserve"> ұйым біртіндеп Африканың бірлігі ұйымын ауыстыруды көздеген. Африкалық одақ кұру ауқымды күш жұмсалып, 2002 ж. ол кұрылды. Төрағасы ретінде ОАР-ның президенті Табо Мбеки сайланды. Сөйті</w:t>
      </w:r>
      <w:proofErr w:type="gramStart"/>
      <w:r w:rsidRPr="002421AA">
        <w:rPr>
          <w:color w:val="333333"/>
        </w:rPr>
        <w:t>п</w:t>
      </w:r>
      <w:proofErr w:type="gramEnd"/>
      <w:r w:rsidRPr="002421AA">
        <w:rPr>
          <w:color w:val="333333"/>
        </w:rPr>
        <w:t xml:space="preserve"> африкалық мемлекеттердің тәуелсіздігі үшін көп істер атқарған Африканың бірлігі ұйымы қызметін тоқтатты. Бұ</w:t>
      </w:r>
      <w:proofErr w:type="gramStart"/>
      <w:r w:rsidRPr="002421AA">
        <w:rPr>
          <w:color w:val="333333"/>
        </w:rPr>
        <w:t>л</w:t>
      </w:r>
      <w:proofErr w:type="gramEnd"/>
      <w:r w:rsidRPr="002421AA">
        <w:rPr>
          <w:color w:val="333333"/>
        </w:rPr>
        <w:t xml:space="preserve"> істерден қантай шығатынын алдағы уақыт кқрсетеді.</w:t>
      </w:r>
    </w:p>
    <w:p w:rsidR="00D4716C" w:rsidRPr="002421AA" w:rsidRDefault="00D4716C" w:rsidP="002421AA">
      <w:pPr>
        <w:pStyle w:val="a3"/>
        <w:shd w:val="clear" w:color="auto" w:fill="FFFFFF"/>
        <w:spacing w:before="0" w:beforeAutospacing="0" w:after="0" w:afterAutospacing="0"/>
        <w:ind w:left="225"/>
        <w:jc w:val="both"/>
        <w:rPr>
          <w:color w:val="333333"/>
        </w:rPr>
      </w:pPr>
      <w:r w:rsidRPr="002421AA">
        <w:rPr>
          <w:color w:val="333333"/>
        </w:rPr>
        <w:t>Қалай болғанда да Африка төтенше жағдайда қалып отыр: тұ</w:t>
      </w:r>
      <w:proofErr w:type="gramStart"/>
      <w:r w:rsidRPr="002421AA">
        <w:rPr>
          <w:color w:val="333333"/>
        </w:rPr>
        <w:t>р</w:t>
      </w:r>
      <w:proofErr w:type="gramEnd"/>
      <w:r w:rsidRPr="002421AA">
        <w:rPr>
          <w:color w:val="333333"/>
        </w:rPr>
        <w:t>ғындардың жан басына шаққандағы табысы әлемде ең сонғы орында, балалар өлімінің ең жоғарылығы, СПИД-тің таралу қарқынының үрей туғызарлығы, жұмыссыздық т.б. Сондықтан Африка халықаралық көмекке мұқтаж.</w:t>
      </w:r>
    </w:p>
    <w:p w:rsidR="001D096E" w:rsidRPr="002421AA" w:rsidRDefault="001D096E" w:rsidP="002421AA">
      <w:pPr>
        <w:spacing w:after="0" w:line="240" w:lineRule="auto"/>
        <w:jc w:val="both"/>
        <w:rPr>
          <w:rFonts w:ascii="Times New Roman" w:hAnsi="Times New Roman" w:cs="Times New Roman"/>
          <w:sz w:val="24"/>
          <w:szCs w:val="24"/>
        </w:rPr>
      </w:pPr>
    </w:p>
    <w:p w:rsidR="001D096E" w:rsidRPr="002421AA" w:rsidRDefault="001D096E" w:rsidP="002421AA">
      <w:pPr>
        <w:pStyle w:val="a3"/>
        <w:shd w:val="clear" w:color="auto" w:fill="FFFFFF"/>
        <w:spacing w:before="0" w:beforeAutospacing="0" w:after="0" w:afterAutospacing="0"/>
        <w:ind w:left="225"/>
        <w:jc w:val="both"/>
        <w:rPr>
          <w:color w:val="333333"/>
          <w:lang w:val="kk-KZ"/>
        </w:rPr>
      </w:pPr>
      <w:r w:rsidRPr="002421AA">
        <w:rPr>
          <w:color w:val="333333"/>
          <w:lang w:val="kk-KZ"/>
        </w:rPr>
        <w:t>Екінші дүниежүзілік соғыс аяқталғанмен Африканың саяси картасы өзгермеді, бірақ та колониалдық экономикаға өзгеріс енгізді.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lang w:val="kk-KZ"/>
        </w:rPr>
        <w:t xml:space="preserve">Африка буржуаздары өздерінің биліктерін күшейтіп алды. Жұмысшы табы саны көбейіп, бірақ та халық саны негізінен шаруалар болды. Соғыстан кейін көптеген азиат елдер бостандық алды және осы елдер үшін талас басталды. </w:t>
      </w:r>
      <w:r w:rsidRPr="002421AA">
        <w:rPr>
          <w:color w:val="333333"/>
        </w:rPr>
        <w:t>Соғыс кезінде Англия, Франция, АҚ</w:t>
      </w:r>
      <w:proofErr w:type="gramStart"/>
      <w:r w:rsidRPr="002421AA">
        <w:rPr>
          <w:color w:val="333333"/>
        </w:rPr>
        <w:t>Ш</w:t>
      </w:r>
      <w:proofErr w:type="gramEnd"/>
      <w:r w:rsidRPr="002421AA">
        <w:rPr>
          <w:color w:val="333333"/>
        </w:rPr>
        <w:t>, т.б. елдерге Африка пайдасын тигізді. Мысалы, АҚШ-тың қара темірі африкандық марганецпен, хронитпен, танталмен тығыз байланыста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Африкадан АҚ</w:t>
      </w:r>
      <w:proofErr w:type="gramStart"/>
      <w:r w:rsidRPr="002421AA">
        <w:rPr>
          <w:color w:val="333333"/>
        </w:rPr>
        <w:t>Ш-</w:t>
      </w:r>
      <w:proofErr w:type="gramEnd"/>
      <w:r w:rsidRPr="002421AA">
        <w:rPr>
          <w:color w:val="333333"/>
        </w:rPr>
        <w:t>қа 1940-1945 жылдары тасу 265 пайызды құрады. Бельгия Конгосы АҚ</w:t>
      </w:r>
      <w:proofErr w:type="gramStart"/>
      <w:r w:rsidRPr="002421AA">
        <w:rPr>
          <w:color w:val="333333"/>
        </w:rPr>
        <w:t>Ш</w:t>
      </w:r>
      <w:proofErr w:type="gramEnd"/>
      <w:r w:rsidRPr="002421AA">
        <w:rPr>
          <w:color w:val="333333"/>
        </w:rPr>
        <w:t>қа уран жөнелтіп тұрды, бірінші атом бомбасы істелінді. Африканың алмазы да өте қажет еді. Африка континентінің көлемі 30500 км. Ұзындығы солтүстіктен оңтүстікке 800 км. Африканың ең солтү</w:t>
      </w:r>
      <w:proofErr w:type="gramStart"/>
      <w:r w:rsidRPr="002421AA">
        <w:rPr>
          <w:color w:val="333333"/>
        </w:rPr>
        <w:t>ст</w:t>
      </w:r>
      <w:proofErr w:type="gramEnd"/>
      <w:r w:rsidRPr="002421AA">
        <w:rPr>
          <w:color w:val="333333"/>
        </w:rPr>
        <w:t>ік нүктесі мысалы, Эль-Абьед (Тунис) және Исольный (ОАР) Африкаға сонымен қатар аралдар да кіреді, мысалы, Вознесения аралы, Әулие Елена, Родригес аралы 1945 жылдан кейін батыстың экономикасын дұрыстауға кірісті. Соғыстан кейінгі уақыт «ұжымдық колониализм» деген ат алды. Франция болса, соғыстан кейін 10 жылдық жоспар жасады жә</w:t>
      </w:r>
      <w:proofErr w:type="gramStart"/>
      <w:r w:rsidRPr="002421AA">
        <w:rPr>
          <w:color w:val="333333"/>
        </w:rPr>
        <w:t>не ол</w:t>
      </w:r>
      <w:proofErr w:type="gramEnd"/>
      <w:r w:rsidRPr="002421AA">
        <w:rPr>
          <w:color w:val="333333"/>
        </w:rPr>
        <w:t xml:space="preserve"> 1949 жылы «Ұжымдық жоспарға» ауысты.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Бельгия 1949 жылы Конгодағы колония үшін «10 жылдық жоспар» құрды. Англияда 1948 жылы арнайы корпорациялар құрды. Бұл жоспарлардың бә</w:t>
      </w:r>
      <w:proofErr w:type="gramStart"/>
      <w:r w:rsidRPr="002421AA">
        <w:rPr>
          <w:color w:val="333333"/>
        </w:rPr>
        <w:t>р</w:t>
      </w:r>
      <w:proofErr w:type="gramEnd"/>
      <w:r w:rsidRPr="002421AA">
        <w:rPr>
          <w:color w:val="333333"/>
        </w:rPr>
        <w:t>і өз мақсаттары үшін құрылған еді.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Ә</w:t>
      </w:r>
      <w:proofErr w:type="gramStart"/>
      <w:r w:rsidRPr="002421AA">
        <w:rPr>
          <w:color w:val="333333"/>
        </w:rPr>
        <w:t>р</w:t>
      </w:r>
      <w:proofErr w:type="gramEnd"/>
      <w:r w:rsidRPr="002421AA">
        <w:rPr>
          <w:color w:val="333333"/>
        </w:rPr>
        <w:t xml:space="preserve"> түрлі африкандық топтар дос ретінде емес қарамақарсылықтар ретінде қаралды. Оларға ә</w:t>
      </w:r>
      <w:proofErr w:type="gramStart"/>
      <w:r w:rsidRPr="002421AA">
        <w:rPr>
          <w:color w:val="333333"/>
        </w:rPr>
        <w:t>р</w:t>
      </w:r>
      <w:proofErr w:type="gramEnd"/>
      <w:r w:rsidRPr="002421AA">
        <w:rPr>
          <w:color w:val="333333"/>
        </w:rPr>
        <w:t xml:space="preserve"> түрлі репрессивтік жобалар қолданылды. Осының бә</w:t>
      </w:r>
      <w:proofErr w:type="gramStart"/>
      <w:r w:rsidRPr="002421AA">
        <w:rPr>
          <w:color w:val="333333"/>
        </w:rPr>
        <w:t>р</w:t>
      </w:r>
      <w:proofErr w:type="gramEnd"/>
      <w:r w:rsidRPr="002421AA">
        <w:rPr>
          <w:color w:val="333333"/>
        </w:rPr>
        <w:t xml:space="preserve">і 40-50 жылдардағы, соңы 60 жылдағы азаттық революциясына ұласты. Себептері, жұмысшылардың төмен ақысы мейлінше аз </w:t>
      </w:r>
      <w:proofErr w:type="gramStart"/>
      <w:r w:rsidRPr="002421AA">
        <w:rPr>
          <w:color w:val="333333"/>
        </w:rPr>
        <w:t>ед</w:t>
      </w:r>
      <w:proofErr w:type="gramEnd"/>
      <w:r w:rsidRPr="002421AA">
        <w:rPr>
          <w:color w:val="333333"/>
        </w:rPr>
        <w:t>і және халыққа салық көп салынды.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Бұл Африка халқына өте ауыр тиді. Үмі</w:t>
      </w:r>
      <w:proofErr w:type="gramStart"/>
      <w:r w:rsidRPr="002421AA">
        <w:rPr>
          <w:color w:val="333333"/>
        </w:rPr>
        <w:t>тт</w:t>
      </w:r>
      <w:proofErr w:type="gramEnd"/>
      <w:r w:rsidRPr="002421AA">
        <w:rPr>
          <w:color w:val="333333"/>
        </w:rPr>
        <w:t>ің ақталмауы, халықтың күн көру жағдайы Африка халқын көтеріліске әкеп соқтырды. Черчил, Эттли сөзіне қарағанда автономия идеясына қарсы және Африка халқына өзінді</w:t>
      </w:r>
      <w:proofErr w:type="gramStart"/>
      <w:r w:rsidRPr="002421AA">
        <w:rPr>
          <w:color w:val="333333"/>
        </w:rPr>
        <w:t>к</w:t>
      </w:r>
      <w:proofErr w:type="gramEnd"/>
      <w:r w:rsidRPr="002421AA">
        <w:rPr>
          <w:color w:val="333333"/>
        </w:rPr>
        <w:t xml:space="preserve"> </w:t>
      </w:r>
      <w:proofErr w:type="gramStart"/>
      <w:r w:rsidRPr="002421AA">
        <w:rPr>
          <w:color w:val="333333"/>
        </w:rPr>
        <w:t>бас</w:t>
      </w:r>
      <w:proofErr w:type="gramEnd"/>
      <w:r w:rsidRPr="002421AA">
        <w:rPr>
          <w:color w:val="333333"/>
        </w:rPr>
        <w:t>қаруға тыйым салынған болатын.</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Бесінші Африкандық конгресс болғанда олар тәуелсіздікті қолдайтынын білдірді. Колонизаторға қарсы күрес ә</w:t>
      </w:r>
      <w:proofErr w:type="gramStart"/>
      <w:r w:rsidRPr="002421AA">
        <w:rPr>
          <w:color w:val="333333"/>
        </w:rPr>
        <w:t>р</w:t>
      </w:r>
      <w:proofErr w:type="gramEnd"/>
      <w:r w:rsidRPr="002421AA">
        <w:rPr>
          <w:color w:val="333333"/>
        </w:rPr>
        <w:t xml:space="preserve"> түрлі еді. Ол Африка халқының ғұрыптарына да байланысты болатын. Африка регионы </w:t>
      </w:r>
      <w:proofErr w:type="gramStart"/>
      <w:r w:rsidRPr="002421AA">
        <w:rPr>
          <w:color w:val="333333"/>
        </w:rPr>
        <w:t>бас</w:t>
      </w:r>
      <w:proofErr w:type="gramEnd"/>
      <w:r w:rsidRPr="002421AA">
        <w:rPr>
          <w:color w:val="333333"/>
        </w:rPr>
        <w:t>қа елдермен салыстырмалы түрде мүлдем қалған ел еді. Африка дағдарысының күресі 3 этапқа бөлінді: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 40-50 жылдар</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2) 50-60 жылдар</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3) 60-80 жылдар</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Осы уақытта Африкада антиколониалдық партиялар пайда болды. Ең беделдісі осы партиялар ішінде Нигерия-Камерун; «Жас сомалилердің лигасы», т</w:t>
      </w:r>
      <w:proofErr w:type="gramStart"/>
      <w:r w:rsidRPr="002421AA">
        <w:rPr>
          <w:color w:val="333333"/>
        </w:rPr>
        <w:t>,б</w:t>
      </w:r>
      <w:proofErr w:type="gramEnd"/>
      <w:r w:rsidRPr="002421AA">
        <w:rPr>
          <w:color w:val="333333"/>
        </w:rPr>
        <w:t>, болды. Екіншіден, ДОА болды. ДОА-ның артықшылығы оның ұстанған мақсатында еді. Қиындық</w:t>
      </w:r>
      <w:proofErr w:type="gramStart"/>
      <w:r w:rsidRPr="002421AA">
        <w:rPr>
          <w:color w:val="333333"/>
        </w:rPr>
        <w:t>тар</w:t>
      </w:r>
      <w:proofErr w:type="gramEnd"/>
      <w:r w:rsidRPr="002421AA">
        <w:rPr>
          <w:color w:val="333333"/>
        </w:rPr>
        <w:t xml:space="preserve">ға қарамай, коммунистік ұйымдарда пайда бола бастады. Бұлар көпшілікті, яғни халықты қолдайтын еді. Кәсіподақ ұйымдары да назардан </w:t>
      </w:r>
      <w:proofErr w:type="gramStart"/>
      <w:r w:rsidRPr="002421AA">
        <w:rPr>
          <w:color w:val="333333"/>
        </w:rPr>
        <w:t>тыс</w:t>
      </w:r>
      <w:proofErr w:type="gramEnd"/>
      <w:r w:rsidRPr="002421AA">
        <w:rPr>
          <w:color w:val="333333"/>
        </w:rPr>
        <w:t xml:space="preserve"> қалмады.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1942 жылы Нигерия ұйымы құрылды. жә</w:t>
      </w:r>
      <w:proofErr w:type="gramStart"/>
      <w:r w:rsidRPr="002421AA">
        <w:rPr>
          <w:color w:val="333333"/>
        </w:rPr>
        <w:t>не ол</w:t>
      </w:r>
      <w:proofErr w:type="gramEnd"/>
      <w:r w:rsidRPr="002421AA">
        <w:rPr>
          <w:color w:val="333333"/>
        </w:rPr>
        <w:t xml:space="preserve"> 1945 жылы алғашқы рет тарихта көтеріліске шықты. 40 жылдар соңында кәсіподақ ұйымдары жақсы қолдау тапты. Бұ</w:t>
      </w:r>
      <w:proofErr w:type="gramStart"/>
      <w:r w:rsidRPr="002421AA">
        <w:rPr>
          <w:color w:val="333333"/>
        </w:rPr>
        <w:t>л</w:t>
      </w:r>
      <w:proofErr w:type="gramEnd"/>
      <w:r w:rsidRPr="002421AA">
        <w:rPr>
          <w:color w:val="333333"/>
        </w:rPr>
        <w:t xml:space="preserve"> Кенияда, Мадагаскарда, Родезияда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lastRenderedPageBreak/>
        <w:t>Бельгия, Португалия колониаларында Анголада «Ангола атамыз» деген қоғам пайда болды. 1957-1963 жылдар аралығында коммуни</w:t>
      </w:r>
      <w:proofErr w:type="gramStart"/>
      <w:r w:rsidRPr="002421AA">
        <w:rPr>
          <w:color w:val="333333"/>
        </w:rPr>
        <w:t>стік ұйы</w:t>
      </w:r>
      <w:proofErr w:type="gramEnd"/>
      <w:r w:rsidRPr="002421AA">
        <w:rPr>
          <w:color w:val="333333"/>
        </w:rPr>
        <w:t>мдар пайда болды. Бұл ұйымдар мен халық арасында тығыз қары</w:t>
      </w:r>
      <w:proofErr w:type="gramStart"/>
      <w:r w:rsidRPr="002421AA">
        <w:rPr>
          <w:color w:val="333333"/>
        </w:rPr>
        <w:t>м-</w:t>
      </w:r>
      <w:proofErr w:type="gramEnd"/>
      <w:r w:rsidRPr="002421AA">
        <w:rPr>
          <w:color w:val="333333"/>
        </w:rPr>
        <w:t xml:space="preserve">қатынас орнады. 1942 жылы құрылған Нигерия кәсіподағы алғашқы рет 1945 жылы көтеріліске шықты. Осы уақытта </w:t>
      </w:r>
      <w:proofErr w:type="gramStart"/>
      <w:r w:rsidRPr="002421AA">
        <w:rPr>
          <w:color w:val="333333"/>
        </w:rPr>
        <w:t>к</w:t>
      </w:r>
      <w:proofErr w:type="gramEnd"/>
      <w:r w:rsidRPr="002421AA">
        <w:rPr>
          <w:color w:val="333333"/>
        </w:rPr>
        <w:t xml:space="preserve">әсіподақ ұйымдары көбейді. Африка халқын бұл кезде КСРО да қолдады. Олардың барлығы 73 </w:t>
      </w:r>
      <w:proofErr w:type="gramStart"/>
      <w:r w:rsidRPr="002421AA">
        <w:rPr>
          <w:color w:val="333333"/>
        </w:rPr>
        <w:t>статья</w:t>
      </w:r>
      <w:proofErr w:type="gramEnd"/>
      <w:r w:rsidRPr="002421AA">
        <w:rPr>
          <w:color w:val="333333"/>
        </w:rPr>
        <w:t>ға бағынған болатын. БҰ</w:t>
      </w:r>
      <w:proofErr w:type="gramStart"/>
      <w:r w:rsidRPr="002421AA">
        <w:rPr>
          <w:color w:val="333333"/>
        </w:rPr>
        <w:t>Ұ-</w:t>
      </w:r>
      <w:proofErr w:type="gramEnd"/>
      <w:r w:rsidRPr="002421AA">
        <w:rPr>
          <w:color w:val="333333"/>
        </w:rPr>
        <w:t>да бұл елдер қалдырмауға тырысып бақты. Франция, Ұлыбритания өздері Африканы әлі де болса колониаға сақтауға тырысты, сол үшін күресті. Соғыстан кейін Испанияда</w:t>
      </w:r>
      <w:proofErr w:type="gramStart"/>
      <w:r w:rsidRPr="002421AA">
        <w:rPr>
          <w:color w:val="333333"/>
        </w:rPr>
        <w:t xml:space="preserve"> ,</w:t>
      </w:r>
      <w:proofErr w:type="gramEnd"/>
      <w:r w:rsidRPr="002421AA">
        <w:rPr>
          <w:color w:val="333333"/>
        </w:rPr>
        <w:t xml:space="preserve"> Португалияда фашистік қатаң тәртіп болатын. Африка халқын 99,3 пайыз қорлау көрсетілді.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1955 жылы Португалия және Испания БҰҰ мүшесіне қабылданды</w:t>
      </w:r>
      <w:proofErr w:type="gramStart"/>
      <w:r w:rsidRPr="002421AA">
        <w:rPr>
          <w:color w:val="333333"/>
        </w:rPr>
        <w:t>.Ж</w:t>
      </w:r>
      <w:proofErr w:type="gramEnd"/>
      <w:r w:rsidRPr="002421AA">
        <w:rPr>
          <w:color w:val="333333"/>
        </w:rPr>
        <w:t>әне олар өздерінің заңдарына өзгеріс енгізді. Ол заң бойынша Португалия, Испания колониалды провинция статусына ие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Үш ай болғанына осы екі ел Африка халқына өте қорлау көрсетті және дұрыс көзқараста болмады. 50-жылдардың соңында колониалардық режим орнатылды және 1960 жылы тарихқа «Африка жылы» болып енгізілді. Бі</w:t>
      </w:r>
      <w:proofErr w:type="gramStart"/>
      <w:r w:rsidRPr="002421AA">
        <w:rPr>
          <w:color w:val="333333"/>
        </w:rPr>
        <w:t>р</w:t>
      </w:r>
      <w:proofErr w:type="gramEnd"/>
      <w:r w:rsidRPr="002421AA">
        <w:rPr>
          <w:color w:val="333333"/>
        </w:rPr>
        <w:t>інші болып Золотой Берег шықты. Түрмеден Кваме Нкрума босатылды. Англия елге тәуелсізді</w:t>
      </w:r>
      <w:proofErr w:type="gramStart"/>
      <w:r w:rsidRPr="002421AA">
        <w:rPr>
          <w:color w:val="333333"/>
        </w:rPr>
        <w:t>к</w:t>
      </w:r>
      <w:proofErr w:type="gramEnd"/>
      <w:r w:rsidRPr="002421AA">
        <w:rPr>
          <w:color w:val="333333"/>
        </w:rPr>
        <w:t xml:space="preserve"> берді. 1957 жылы 6 наурызда Золотой Берег (Алтын жағалау) мемлекет болды, мемлекет болып жарияланды. Президенті болып Кваме Нкрума сайланды. Ұлыбритания бұ</w:t>
      </w:r>
      <w:proofErr w:type="gramStart"/>
      <w:r w:rsidRPr="002421AA">
        <w:rPr>
          <w:color w:val="333333"/>
        </w:rPr>
        <w:t>л</w:t>
      </w:r>
      <w:proofErr w:type="gramEnd"/>
      <w:r w:rsidRPr="002421AA">
        <w:rPr>
          <w:color w:val="333333"/>
        </w:rPr>
        <w:t xml:space="preserve"> елдерден жеке кеткісі келген жоқ..</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1960 жылы 1 қазан күні Нигерия тәуелсіздік алды да, сәуі</w:t>
      </w:r>
      <w:proofErr w:type="gramStart"/>
      <w:r w:rsidRPr="002421AA">
        <w:rPr>
          <w:color w:val="333333"/>
        </w:rPr>
        <w:t>р</w:t>
      </w:r>
      <w:proofErr w:type="gramEnd"/>
      <w:r w:rsidRPr="002421AA">
        <w:rPr>
          <w:color w:val="333333"/>
        </w:rPr>
        <w:t xml:space="preserve"> айында 1961 жылы Сьерре-Леоне болды. 1962 жылы Танзания республикасы, қазанда Уганда, 1963 жылы желтоқсан айында Кения тәуелсіздік алды. 1964 жылы картада Малави және Замбия пайда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1958 жылы Франция </w:t>
      </w:r>
      <w:proofErr w:type="gramStart"/>
      <w:r w:rsidRPr="002421AA">
        <w:rPr>
          <w:color w:val="333333"/>
        </w:rPr>
        <w:t>жа</w:t>
      </w:r>
      <w:proofErr w:type="gramEnd"/>
      <w:r w:rsidRPr="002421AA">
        <w:rPr>
          <w:color w:val="333333"/>
        </w:rPr>
        <w:t xml:space="preserve">ңа заң қабылдады. Гвинея осы </w:t>
      </w:r>
      <w:proofErr w:type="gramStart"/>
      <w:r w:rsidRPr="002421AA">
        <w:rPr>
          <w:color w:val="333333"/>
        </w:rPr>
        <w:t>за</w:t>
      </w:r>
      <w:proofErr w:type="gramEnd"/>
      <w:r w:rsidRPr="002421AA">
        <w:rPr>
          <w:color w:val="333333"/>
        </w:rPr>
        <w:t>ңға қарсы шығып, 1958 жылы қазан айында тәуелсіздік алды. КСРО өз тарапынан көмек көрсетті.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Францияның 12 отары тәуелсіздік алды. Саяси картадан Францияның колониясы жойылды. 1960 жылы 17 африкандық мемлекет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50 жылдардың ортасында Конгодо қ</w:t>
      </w:r>
      <w:proofErr w:type="gramStart"/>
      <w:r w:rsidRPr="002421AA">
        <w:rPr>
          <w:color w:val="333333"/>
        </w:rPr>
        <w:t>оз</w:t>
      </w:r>
      <w:proofErr w:type="gramEnd"/>
      <w:r w:rsidRPr="002421AA">
        <w:rPr>
          <w:color w:val="333333"/>
        </w:rPr>
        <w:t>ғалыс басталды. 1960 жылы бұнда 113 саяси партиялар болды. Патриси Лумумба басқаратын партия ең кү</w:t>
      </w:r>
      <w:proofErr w:type="gramStart"/>
      <w:r w:rsidRPr="002421AA">
        <w:rPr>
          <w:color w:val="333333"/>
        </w:rPr>
        <w:t>шт</w:t>
      </w:r>
      <w:proofErr w:type="gramEnd"/>
      <w:r w:rsidRPr="002421AA">
        <w:rPr>
          <w:color w:val="333333"/>
        </w:rPr>
        <w:t xml:space="preserve">ісі болып табылды. 1959 жылы кейбір қалаларда полиция қару қолданды. </w:t>
      </w:r>
      <w:proofErr w:type="gramStart"/>
      <w:r w:rsidRPr="002421AA">
        <w:rPr>
          <w:color w:val="333333"/>
        </w:rPr>
        <w:t>Халы</w:t>
      </w:r>
      <w:proofErr w:type="gramEnd"/>
      <w:r w:rsidRPr="002421AA">
        <w:rPr>
          <w:color w:val="333333"/>
        </w:rPr>
        <w:t>ққа оқ атылды.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Бұл 1960 жылы 30 маусым еді. Сайлау кезінде Конголез ұлттық қ</w:t>
      </w:r>
      <w:proofErr w:type="gramStart"/>
      <w:r w:rsidRPr="002421AA">
        <w:rPr>
          <w:color w:val="333333"/>
        </w:rPr>
        <w:t>оз</w:t>
      </w:r>
      <w:proofErr w:type="gramEnd"/>
      <w:r w:rsidRPr="002421AA">
        <w:rPr>
          <w:color w:val="333333"/>
        </w:rPr>
        <w:t>ғалысы партиясы жеңіске жетті. Оның лидері Птрис Лумумба алғаш рет мемлекет тарихында ұлттық үкімет құрды, әрі өзі басқарды.</w:t>
      </w:r>
    </w:p>
    <w:p w:rsidR="001D096E" w:rsidRPr="002421AA" w:rsidRDefault="001D096E" w:rsidP="002421AA">
      <w:pPr>
        <w:pStyle w:val="a3"/>
        <w:shd w:val="clear" w:color="auto" w:fill="FFFFFF"/>
        <w:spacing w:before="0" w:beforeAutospacing="0" w:after="0" w:afterAutospacing="0"/>
        <w:ind w:left="225"/>
        <w:jc w:val="both"/>
        <w:rPr>
          <w:color w:val="333333"/>
        </w:rPr>
      </w:pPr>
      <w:proofErr w:type="gramStart"/>
      <w:r w:rsidRPr="002421AA">
        <w:rPr>
          <w:color w:val="333333"/>
        </w:rPr>
        <w:t>Б</w:t>
      </w:r>
      <w:proofErr w:type="gramEnd"/>
      <w:r w:rsidRPr="002421AA">
        <w:rPr>
          <w:color w:val="333333"/>
        </w:rPr>
        <w:t xml:space="preserve">ҰҰ шешімі бойынша 1962 жылы 1 маусымда екі республика пайда болды: Руанда және Бурунда. Бельгия колониясын қолдады. Португалия отарларында қатты заң бар еді. 1961 жылы Анголады </w:t>
      </w:r>
      <w:proofErr w:type="gramStart"/>
      <w:r w:rsidRPr="002421AA">
        <w:rPr>
          <w:color w:val="333333"/>
        </w:rPr>
        <w:t>к</w:t>
      </w:r>
      <w:proofErr w:type="gramEnd"/>
      <w:r w:rsidRPr="002421AA">
        <w:rPr>
          <w:color w:val="333333"/>
        </w:rPr>
        <w:t>өтеріліс орын алды. Бұл күрес 10 жылға созылды. 1973 жылы қыркүйек айында Гвинея-Бисау республика болды. 25 маусым күні 1975 жылы Мозамбикте португал флагі (жалауы) түсі</w:t>
      </w:r>
      <w:proofErr w:type="gramStart"/>
      <w:r w:rsidRPr="002421AA">
        <w:rPr>
          <w:color w:val="333333"/>
        </w:rPr>
        <w:t>р</w:t>
      </w:r>
      <w:proofErr w:type="gramEnd"/>
      <w:r w:rsidRPr="002421AA">
        <w:rPr>
          <w:color w:val="333333"/>
        </w:rPr>
        <w:t>ілді. Ал 1975 жылы 11 қараша күні Ангола тәуелсіздік алды.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Ол Батыс капитализмнен өзгеше, колониализмге жақын және де Советтік «коммунизмінен» ті</w:t>
      </w:r>
      <w:proofErr w:type="gramStart"/>
      <w:r w:rsidRPr="002421AA">
        <w:rPr>
          <w:color w:val="333333"/>
        </w:rPr>
        <w:t>пт</w:t>
      </w:r>
      <w:proofErr w:type="gramEnd"/>
      <w:r w:rsidRPr="002421AA">
        <w:rPr>
          <w:color w:val="333333"/>
        </w:rPr>
        <w:t>і алыс. Өйткені онда сыныптық бөліну басым және абейстік жолдағы даму байқалады.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1960 жылдың басында Үкіметтің кө</w:t>
      </w:r>
      <w:proofErr w:type="gramStart"/>
      <w:r w:rsidRPr="002421AA">
        <w:rPr>
          <w:color w:val="333333"/>
        </w:rPr>
        <w:t>п</w:t>
      </w:r>
      <w:proofErr w:type="gramEnd"/>
      <w:r w:rsidRPr="002421AA">
        <w:rPr>
          <w:color w:val="333333"/>
        </w:rPr>
        <w:t xml:space="preserve"> аймақтарында «африкалық социализм» концепциясы жүргізілді. Оның негізгі белгілері мынадай: сақтау мен дамыту, пайданың бәрін қолданысқа енгізу Батыс және Шығыс мәдениеттерінен іріктеп.</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rStyle w:val="a6"/>
          <w:color w:val="333333"/>
        </w:rPr>
        <w:t>2.</w:t>
      </w:r>
      <w:r w:rsidRPr="002421AA">
        <w:rPr>
          <w:color w:val="333333"/>
        </w:rPr>
        <w:t> Бұрынғы метрополийлер және европалық блоктан олардың одақтастары, соның ішінде АҚ</w:t>
      </w:r>
      <w:proofErr w:type="gramStart"/>
      <w:r w:rsidRPr="002421AA">
        <w:rPr>
          <w:color w:val="333333"/>
        </w:rPr>
        <w:t>Ш</w:t>
      </w:r>
      <w:proofErr w:type="gramEnd"/>
      <w:r w:rsidRPr="002421AA">
        <w:rPr>
          <w:color w:val="333333"/>
        </w:rPr>
        <w:t>, Жапония сияқты тәуелсіз мемлекеттермен қарым-қатынас орнату жолында үш мақсатты көздеген:</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1) жас мемлекеттерд, саяси көзқарастағы билікті сақтау.</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2) өнеркәсі</w:t>
      </w:r>
      <w:proofErr w:type="gramStart"/>
      <w:r w:rsidRPr="002421AA">
        <w:rPr>
          <w:color w:val="333333"/>
        </w:rPr>
        <w:t>п</w:t>
      </w:r>
      <w:proofErr w:type="gramEnd"/>
      <w:r w:rsidRPr="002421AA">
        <w:rPr>
          <w:color w:val="333333"/>
        </w:rPr>
        <w:t xml:space="preserve"> күштерін қанау мүмкіншілігі,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3) оларды өзара қары</w:t>
      </w:r>
      <w:proofErr w:type="gramStart"/>
      <w:r w:rsidRPr="002421AA">
        <w:rPr>
          <w:color w:val="333333"/>
        </w:rPr>
        <w:t>м-</w:t>
      </w:r>
      <w:proofErr w:type="gramEnd"/>
      <w:r w:rsidRPr="002421AA">
        <w:rPr>
          <w:color w:val="333333"/>
        </w:rPr>
        <w:t>қатынас үлгісінде ұстау.</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lastRenderedPageBreak/>
        <w:t>1960-1973 жылдары олар жақтан африкалық режимді басқарушы консерваторлармен терең қ</w:t>
      </w:r>
      <w:proofErr w:type="gramStart"/>
      <w:r w:rsidRPr="002421AA">
        <w:rPr>
          <w:color w:val="333333"/>
        </w:rPr>
        <w:t>атынас</w:t>
      </w:r>
      <w:proofErr w:type="gramEnd"/>
      <w:r w:rsidRPr="002421AA">
        <w:rPr>
          <w:color w:val="333333"/>
        </w:rPr>
        <w:t xml:space="preserve">қа түсу көзделген. Прогрессивті құрылымдағы мемлекеттермен салыстырғанда саяси өктемдік, сауда-саттықтың байкот жариялауымен, оларды халықаралық деңгейдегі шектеу көзделді. 1973-1980 жылдар аралығында Қара Африкада прогрессивті режим көбейген сайын, Батыс елдер </w:t>
      </w:r>
      <w:proofErr w:type="gramStart"/>
      <w:r w:rsidRPr="002421AA">
        <w:rPr>
          <w:color w:val="333333"/>
        </w:rPr>
        <w:t>жа</w:t>
      </w:r>
      <w:proofErr w:type="gramEnd"/>
      <w:r w:rsidRPr="002421AA">
        <w:rPr>
          <w:color w:val="333333"/>
        </w:rPr>
        <w:t>ңа тәртіпке икемдене бастады.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Бұған КСРО және Социалистік Одақтың басқа да елдері дамыған мемлекеттермен әлемдік нарық бағасымен сауда жүргізген, сондықтан бұларды сауданың дұрыс еместігінде кіналауға балар </w:t>
      </w:r>
      <w:proofErr w:type="gramStart"/>
      <w:r w:rsidRPr="002421AA">
        <w:rPr>
          <w:color w:val="333333"/>
        </w:rPr>
        <w:t>ед</w:t>
      </w:r>
      <w:proofErr w:type="gramEnd"/>
      <w:r w:rsidRPr="002421AA">
        <w:rPr>
          <w:color w:val="333333"/>
        </w:rPr>
        <w:t>і және де өзара социалистік арақатынасты бұзушылығы үшін кіналауға болар еді.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1960 жылдың аяғында бұрынғы метрополия елдер мен Африканың бостандық </w:t>
      </w:r>
      <w:proofErr w:type="gramStart"/>
      <w:r w:rsidRPr="002421AA">
        <w:rPr>
          <w:color w:val="333333"/>
        </w:rPr>
        <w:t>ал</w:t>
      </w:r>
      <w:proofErr w:type="gramEnd"/>
      <w:r w:rsidRPr="002421AA">
        <w:rPr>
          <w:color w:val="333333"/>
        </w:rPr>
        <w:t>ған елдерінің арасында «бәсеелестік» ұғымы енгізілді.</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Ол жағынан АҚ</w:t>
      </w:r>
      <w:proofErr w:type="gramStart"/>
      <w:r w:rsidRPr="002421AA">
        <w:rPr>
          <w:color w:val="333333"/>
        </w:rPr>
        <w:t>Ш</w:t>
      </w:r>
      <w:proofErr w:type="gramEnd"/>
      <w:r w:rsidRPr="002421AA">
        <w:rPr>
          <w:color w:val="333333"/>
        </w:rPr>
        <w:t xml:space="preserve"> қалыс қалған жоқ. және соны дәлелдей отыра, өзінің нағыз «бәсекелес» екенін бостандық алағна елдердің алдында қолдана білді. ГФР және Жапония да өз «бәсекелестік» идеяларын қолданған. Олар оны жалпы «тәуелді» жеңіа шыққадарды Екінші дүниежүзілік соғыста елдерді сонымен бірге бұрынғы колоншліре жеңіп шыққандаран – Англия, Франция, және</w:t>
      </w:r>
      <w:proofErr w:type="gramStart"/>
      <w:r w:rsidRPr="002421AA">
        <w:rPr>
          <w:color w:val="333333"/>
        </w:rPr>
        <w:t xml:space="preserve"> А</w:t>
      </w:r>
      <w:proofErr w:type="gramEnd"/>
      <w:r w:rsidRPr="002421AA">
        <w:rPr>
          <w:color w:val="333333"/>
        </w:rPr>
        <w:t>ҚШ.</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Қаржылай көмек «байланыс мінез» сипатында болды. Донор елде импорттық тауарды сатып алу үшін несиелер ұсынылды.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Индустриялық мемлекеттрге төлейтін өтемақы да өсі</w:t>
      </w:r>
      <w:proofErr w:type="gramStart"/>
      <w:r w:rsidRPr="002421AA">
        <w:rPr>
          <w:color w:val="333333"/>
        </w:rPr>
        <w:t>п</w:t>
      </w:r>
      <w:proofErr w:type="gramEnd"/>
      <w:r w:rsidRPr="002421AA">
        <w:rPr>
          <w:color w:val="333333"/>
        </w:rPr>
        <w:t>, көбейе бастады. Негзігі қарызын төлегенмен қатар, оның пайызын да төлеген. Мысалы, 1960жылдың аяғында Гана 50 пайыз жоғары төлем болғаны экспорттық кі</w:t>
      </w:r>
      <w:proofErr w:type="gramStart"/>
      <w:r w:rsidRPr="002421AA">
        <w:rPr>
          <w:color w:val="333333"/>
        </w:rPr>
        <w:t>р</w:t>
      </w:r>
      <w:proofErr w:type="gramEnd"/>
      <w:r w:rsidRPr="002421AA">
        <w:rPr>
          <w:color w:val="333333"/>
        </w:rPr>
        <w:t>істерге төлеу керек болған. Бұ</w:t>
      </w:r>
      <w:proofErr w:type="gramStart"/>
      <w:r w:rsidRPr="002421AA">
        <w:rPr>
          <w:color w:val="333333"/>
        </w:rPr>
        <w:t>л</w:t>
      </w:r>
      <w:proofErr w:type="gramEnd"/>
      <w:r w:rsidRPr="002421AA">
        <w:rPr>
          <w:color w:val="333333"/>
        </w:rPr>
        <w:t xml:space="preserve"> жалғыз мысал ғана емес жер – жерде кризистік жағдайлар болды.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Қарызгер - ел өтем арқылы уақытында төлей алмай, кейбі</w:t>
      </w:r>
      <w:proofErr w:type="gramStart"/>
      <w:r w:rsidRPr="002421AA">
        <w:rPr>
          <w:color w:val="333333"/>
        </w:rPr>
        <w:t>р</w:t>
      </w:r>
      <w:proofErr w:type="gramEnd"/>
      <w:r w:rsidRPr="002421AA">
        <w:rPr>
          <w:color w:val="333333"/>
        </w:rPr>
        <w:t xml:space="preserve"> жәрдемақыларды алуды сұраған адам .</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Донор – елдер </w:t>
      </w:r>
      <w:proofErr w:type="gramStart"/>
      <w:r w:rsidRPr="002421AA">
        <w:rPr>
          <w:color w:val="333333"/>
        </w:rPr>
        <w:t>о</w:t>
      </w:r>
      <w:proofErr w:type="gramEnd"/>
      <w:r w:rsidRPr="002421AA">
        <w:rPr>
          <w:color w:val="333333"/>
        </w:rPr>
        <w:t>ған келіспеген, ал келіскен күннің өзінде жаңадан экономикалық және саяси сұраныс қойған. Елдегі жағдай ушыға бастады.Қарыздарды төлей алмайтында жағдайға әкеп тіреді. 1983 жылы колониалдық кезеңнен кейін шет инвестицияның таза кі</w:t>
      </w:r>
      <w:proofErr w:type="gramStart"/>
      <w:r w:rsidRPr="002421AA">
        <w:rPr>
          <w:color w:val="333333"/>
        </w:rPr>
        <w:t>р</w:t>
      </w:r>
      <w:proofErr w:type="gramEnd"/>
      <w:r w:rsidRPr="002421AA">
        <w:rPr>
          <w:color w:val="333333"/>
        </w:rPr>
        <w:t>ісі бұрыннан бері алған несие, займдардың пайызын төлеуге ғана жетті. сырттан келген қаржының көп бөлігі және кіріс экспорттық тауарды сатудан түскен қарызды жабуға және оның үстіндегі пайыздарын жабуға кетті. Ол елдің даму бағытында қолданылған жоқ.. 1980 жылдың басында бірқатар төмен пайыздар ВНП жан басына 0,7 пайыздан бастап– 4,6 пайызға дейін бере бастады</w:t>
      </w:r>
      <w:proofErr w:type="gramStart"/>
      <w:r w:rsidRPr="002421AA">
        <w:rPr>
          <w:color w:val="333333"/>
        </w:rPr>
        <w:t>.О</w:t>
      </w:r>
      <w:proofErr w:type="gramEnd"/>
      <w:r w:rsidRPr="002421AA">
        <w:rPr>
          <w:color w:val="333333"/>
        </w:rPr>
        <w:t>ның ішінде Орталық Африка республикасы Замбия, Мадагаскар, Либерия, Заир, Гана, Угайда, Чад .</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Экономикалық даму жағынан кейбі</w:t>
      </w:r>
      <w:proofErr w:type="gramStart"/>
      <w:r w:rsidRPr="002421AA">
        <w:rPr>
          <w:color w:val="333333"/>
        </w:rPr>
        <w:t>р</w:t>
      </w:r>
      <w:proofErr w:type="gramEnd"/>
      <w:r w:rsidRPr="002421AA">
        <w:rPr>
          <w:color w:val="333333"/>
        </w:rPr>
        <w:t xml:space="preserve"> мемлекеттердің дифференциациясы басталды.</w:t>
      </w:r>
    </w:p>
    <w:p w:rsidR="001D096E" w:rsidRPr="002421AA" w:rsidRDefault="001D096E" w:rsidP="002421AA">
      <w:pPr>
        <w:pStyle w:val="a3"/>
        <w:shd w:val="clear" w:color="auto" w:fill="FFFFFF"/>
        <w:spacing w:before="0" w:beforeAutospacing="0" w:after="0" w:afterAutospacing="0"/>
        <w:ind w:left="225"/>
        <w:jc w:val="both"/>
        <w:rPr>
          <w:color w:val="333333"/>
        </w:rPr>
      </w:pPr>
      <w:r w:rsidRPr="002421AA">
        <w:rPr>
          <w:color w:val="333333"/>
        </w:rPr>
        <w:t xml:space="preserve">1966 жылы жан басына шаққанда ВНП өлшеміндегі артықшықтар 20 есе болса, 1975 жылы 50 еседен жоғары, </w:t>
      </w:r>
      <w:proofErr w:type="gramStart"/>
      <w:r w:rsidRPr="002421AA">
        <w:rPr>
          <w:color w:val="333333"/>
        </w:rPr>
        <w:t>л</w:t>
      </w:r>
      <w:proofErr w:type="gramEnd"/>
      <w:r w:rsidRPr="002421AA">
        <w:rPr>
          <w:color w:val="333333"/>
        </w:rPr>
        <w:t xml:space="preserve"> 1980 жылы 100 есеге дейін жетті.</w:t>
      </w:r>
    </w:p>
    <w:p w:rsidR="001D096E" w:rsidRPr="001D096E" w:rsidRDefault="001D096E" w:rsidP="002421AA">
      <w:pPr>
        <w:spacing w:after="0"/>
        <w:jc w:val="both"/>
        <w:rPr>
          <w:rFonts w:ascii="Times New Roman" w:hAnsi="Times New Roman" w:cs="Times New Roman"/>
          <w:sz w:val="24"/>
          <w:szCs w:val="24"/>
        </w:rPr>
      </w:pPr>
    </w:p>
    <w:sectPr w:rsidR="001D096E" w:rsidRPr="001D096E" w:rsidSect="004B41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B3939"/>
    <w:multiLevelType w:val="hybridMultilevel"/>
    <w:tmpl w:val="090C9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776BF0"/>
    <w:multiLevelType w:val="hybridMultilevel"/>
    <w:tmpl w:val="B32A0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8179E1"/>
    <w:multiLevelType w:val="multilevel"/>
    <w:tmpl w:val="E69A3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DB0F09"/>
    <w:multiLevelType w:val="hybridMultilevel"/>
    <w:tmpl w:val="75A8441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6EE27B2"/>
    <w:multiLevelType w:val="hybridMultilevel"/>
    <w:tmpl w:val="4DC6F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CD2284"/>
    <w:multiLevelType w:val="hybridMultilevel"/>
    <w:tmpl w:val="BA106C2E"/>
    <w:lvl w:ilvl="0" w:tplc="7F28AFA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B403FA"/>
    <w:multiLevelType w:val="hybridMultilevel"/>
    <w:tmpl w:val="A920B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841583"/>
    <w:multiLevelType w:val="hybridMultilevel"/>
    <w:tmpl w:val="4A7E129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4A5C6B8F"/>
    <w:multiLevelType w:val="hybridMultilevel"/>
    <w:tmpl w:val="238054FC"/>
    <w:lvl w:ilvl="0" w:tplc="030C3A7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5B657755"/>
    <w:multiLevelType w:val="hybridMultilevel"/>
    <w:tmpl w:val="7CE00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8F74CE"/>
    <w:multiLevelType w:val="hybridMultilevel"/>
    <w:tmpl w:val="0A50E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9D2579"/>
    <w:multiLevelType w:val="hybridMultilevel"/>
    <w:tmpl w:val="2312F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542A3E"/>
    <w:multiLevelType w:val="hybridMultilevel"/>
    <w:tmpl w:val="530C6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7E6BBD"/>
    <w:multiLevelType w:val="hybridMultilevel"/>
    <w:tmpl w:val="EA623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3"/>
  </w:num>
  <w:num w:numId="5">
    <w:abstractNumId w:val="5"/>
  </w:num>
  <w:num w:numId="6">
    <w:abstractNumId w:val="2"/>
  </w:num>
  <w:num w:numId="7">
    <w:abstractNumId w:val="6"/>
  </w:num>
  <w:num w:numId="8">
    <w:abstractNumId w:val="9"/>
  </w:num>
  <w:num w:numId="9">
    <w:abstractNumId w:val="0"/>
  </w:num>
  <w:num w:numId="10">
    <w:abstractNumId w:val="12"/>
  </w:num>
  <w:num w:numId="11">
    <w:abstractNumId w:val="8"/>
  </w:num>
  <w:num w:numId="12">
    <w:abstractNumId w:val="11"/>
  </w:num>
  <w:num w:numId="13">
    <w:abstractNumId w:val="10"/>
  </w:num>
  <w:num w:numId="14">
    <w:abstractNumId w:val="4"/>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8A4C64"/>
    <w:rsid w:val="00003E06"/>
    <w:rsid w:val="00012D34"/>
    <w:rsid w:val="000146D1"/>
    <w:rsid w:val="00061E56"/>
    <w:rsid w:val="00061F3B"/>
    <w:rsid w:val="00067B60"/>
    <w:rsid w:val="00070706"/>
    <w:rsid w:val="000A3214"/>
    <w:rsid w:val="000A66E7"/>
    <w:rsid w:val="000E1673"/>
    <w:rsid w:val="00105216"/>
    <w:rsid w:val="00113842"/>
    <w:rsid w:val="001826F7"/>
    <w:rsid w:val="0019380A"/>
    <w:rsid w:val="001C3BE2"/>
    <w:rsid w:val="001C55C7"/>
    <w:rsid w:val="001D096E"/>
    <w:rsid w:val="001F5330"/>
    <w:rsid w:val="0021006E"/>
    <w:rsid w:val="00216786"/>
    <w:rsid w:val="00221CB4"/>
    <w:rsid w:val="002421AA"/>
    <w:rsid w:val="0024433D"/>
    <w:rsid w:val="0024677C"/>
    <w:rsid w:val="00270350"/>
    <w:rsid w:val="002A41DC"/>
    <w:rsid w:val="002E1035"/>
    <w:rsid w:val="002E10FB"/>
    <w:rsid w:val="002E1896"/>
    <w:rsid w:val="00300445"/>
    <w:rsid w:val="003341DF"/>
    <w:rsid w:val="0037542D"/>
    <w:rsid w:val="00376478"/>
    <w:rsid w:val="003C1605"/>
    <w:rsid w:val="003D3D52"/>
    <w:rsid w:val="00415DE5"/>
    <w:rsid w:val="00423E0F"/>
    <w:rsid w:val="004324C4"/>
    <w:rsid w:val="00440D6F"/>
    <w:rsid w:val="00480EFA"/>
    <w:rsid w:val="004B1C5F"/>
    <w:rsid w:val="004B41B5"/>
    <w:rsid w:val="004B5617"/>
    <w:rsid w:val="004C3E2B"/>
    <w:rsid w:val="004E0623"/>
    <w:rsid w:val="004F6306"/>
    <w:rsid w:val="00501CB7"/>
    <w:rsid w:val="00530D3A"/>
    <w:rsid w:val="005471D5"/>
    <w:rsid w:val="00553550"/>
    <w:rsid w:val="00557A2C"/>
    <w:rsid w:val="00581BA5"/>
    <w:rsid w:val="005904FF"/>
    <w:rsid w:val="00592E8B"/>
    <w:rsid w:val="005B0E9E"/>
    <w:rsid w:val="005D2E37"/>
    <w:rsid w:val="005F7AF0"/>
    <w:rsid w:val="00625736"/>
    <w:rsid w:val="00637054"/>
    <w:rsid w:val="006C5416"/>
    <w:rsid w:val="006D3C78"/>
    <w:rsid w:val="006D4643"/>
    <w:rsid w:val="0071376B"/>
    <w:rsid w:val="00716728"/>
    <w:rsid w:val="00730DEB"/>
    <w:rsid w:val="007E75D7"/>
    <w:rsid w:val="008026A8"/>
    <w:rsid w:val="00802BB9"/>
    <w:rsid w:val="0081125E"/>
    <w:rsid w:val="00875F5C"/>
    <w:rsid w:val="008A4C64"/>
    <w:rsid w:val="008C4548"/>
    <w:rsid w:val="008D3009"/>
    <w:rsid w:val="0090409A"/>
    <w:rsid w:val="00912383"/>
    <w:rsid w:val="00915FD9"/>
    <w:rsid w:val="00921C3E"/>
    <w:rsid w:val="009449E5"/>
    <w:rsid w:val="00952711"/>
    <w:rsid w:val="00982704"/>
    <w:rsid w:val="009A173C"/>
    <w:rsid w:val="009C7548"/>
    <w:rsid w:val="009D722E"/>
    <w:rsid w:val="00A11304"/>
    <w:rsid w:val="00A2391E"/>
    <w:rsid w:val="00A31560"/>
    <w:rsid w:val="00A577B6"/>
    <w:rsid w:val="00A80E87"/>
    <w:rsid w:val="00AF2D17"/>
    <w:rsid w:val="00B05797"/>
    <w:rsid w:val="00B15E6F"/>
    <w:rsid w:val="00B25315"/>
    <w:rsid w:val="00B71D6F"/>
    <w:rsid w:val="00BA1349"/>
    <w:rsid w:val="00BB16F3"/>
    <w:rsid w:val="00BB1C94"/>
    <w:rsid w:val="00BF5F39"/>
    <w:rsid w:val="00C005C7"/>
    <w:rsid w:val="00C40482"/>
    <w:rsid w:val="00C47A60"/>
    <w:rsid w:val="00C514B7"/>
    <w:rsid w:val="00C60F6A"/>
    <w:rsid w:val="00C92C6A"/>
    <w:rsid w:val="00CE0A69"/>
    <w:rsid w:val="00D174D1"/>
    <w:rsid w:val="00D4716C"/>
    <w:rsid w:val="00D55FBD"/>
    <w:rsid w:val="00D7483B"/>
    <w:rsid w:val="00D75120"/>
    <w:rsid w:val="00D75611"/>
    <w:rsid w:val="00D90D83"/>
    <w:rsid w:val="00DA1873"/>
    <w:rsid w:val="00DC1380"/>
    <w:rsid w:val="00DD5A44"/>
    <w:rsid w:val="00DD5FDE"/>
    <w:rsid w:val="00E347FC"/>
    <w:rsid w:val="00E67F94"/>
    <w:rsid w:val="00E708CE"/>
    <w:rsid w:val="00E75604"/>
    <w:rsid w:val="00EA4BF3"/>
    <w:rsid w:val="00F130BB"/>
    <w:rsid w:val="00F54A2F"/>
    <w:rsid w:val="00F84ED2"/>
    <w:rsid w:val="00F955CB"/>
    <w:rsid w:val="00FB5ABD"/>
    <w:rsid w:val="00FC5DFF"/>
    <w:rsid w:val="00FD3F41"/>
    <w:rsid w:val="00FD4D67"/>
    <w:rsid w:val="00FE176D"/>
    <w:rsid w:val="00FF50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1B5"/>
  </w:style>
  <w:style w:type="paragraph" w:styleId="1">
    <w:name w:val="heading 1"/>
    <w:basedOn w:val="a"/>
    <w:next w:val="a"/>
    <w:link w:val="10"/>
    <w:uiPriority w:val="9"/>
    <w:qFormat/>
    <w:rsid w:val="00061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71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764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7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471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71D5"/>
  </w:style>
  <w:style w:type="character" w:styleId="a4">
    <w:name w:val="Hyperlink"/>
    <w:basedOn w:val="a0"/>
    <w:uiPriority w:val="99"/>
    <w:semiHidden/>
    <w:unhideWhenUsed/>
    <w:rsid w:val="005471D5"/>
    <w:rPr>
      <w:color w:val="0000FF"/>
      <w:u w:val="single"/>
    </w:rPr>
  </w:style>
  <w:style w:type="paragraph" w:styleId="a5">
    <w:name w:val="List Paragraph"/>
    <w:basedOn w:val="a"/>
    <w:uiPriority w:val="34"/>
    <w:qFormat/>
    <w:rsid w:val="00113842"/>
    <w:pPr>
      <w:ind w:left="720"/>
      <w:contextualSpacing/>
    </w:pPr>
  </w:style>
  <w:style w:type="paragraph" w:customStyle="1" w:styleId="western">
    <w:name w:val="western"/>
    <w:basedOn w:val="a"/>
    <w:rsid w:val="0007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6478"/>
    <w:rPr>
      <w:rFonts w:asciiTheme="majorHAnsi" w:eastAsiaTheme="majorEastAsia" w:hAnsiTheme="majorHAnsi" w:cstheme="majorBidi"/>
      <w:b/>
      <w:bCs/>
      <w:color w:val="4F81BD" w:themeColor="accent1"/>
    </w:rPr>
  </w:style>
  <w:style w:type="character" w:styleId="a6">
    <w:name w:val="Strong"/>
    <w:basedOn w:val="a0"/>
    <w:uiPriority w:val="22"/>
    <w:qFormat/>
    <w:rsid w:val="00376478"/>
    <w:rPr>
      <w:b/>
      <w:bCs/>
    </w:rPr>
  </w:style>
  <w:style w:type="character" w:customStyle="1" w:styleId="10">
    <w:name w:val="Заголовок 1 Знак"/>
    <w:basedOn w:val="a0"/>
    <w:link w:val="1"/>
    <w:uiPriority w:val="9"/>
    <w:rsid w:val="00061F3B"/>
    <w:rPr>
      <w:rFonts w:asciiTheme="majorHAnsi" w:eastAsiaTheme="majorEastAsia" w:hAnsiTheme="majorHAnsi" w:cstheme="majorBidi"/>
      <w:b/>
      <w:bCs/>
      <w:color w:val="365F91" w:themeColor="accent1" w:themeShade="BF"/>
      <w:sz w:val="28"/>
      <w:szCs w:val="28"/>
    </w:rPr>
  </w:style>
  <w:style w:type="paragraph" w:styleId="a7">
    <w:name w:val="Balloon Text"/>
    <w:basedOn w:val="a"/>
    <w:link w:val="a8"/>
    <w:uiPriority w:val="99"/>
    <w:semiHidden/>
    <w:unhideWhenUsed/>
    <w:rsid w:val="008C454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C4548"/>
    <w:rPr>
      <w:rFonts w:ascii="Tahoma" w:hAnsi="Tahoma" w:cs="Tahoma"/>
      <w:sz w:val="16"/>
      <w:szCs w:val="16"/>
    </w:rPr>
  </w:style>
  <w:style w:type="character" w:customStyle="1" w:styleId="mw-headline">
    <w:name w:val="mw-headline"/>
    <w:basedOn w:val="a0"/>
    <w:rsid w:val="00105216"/>
  </w:style>
  <w:style w:type="character" w:customStyle="1" w:styleId="mw-editsection">
    <w:name w:val="mw-editsection"/>
    <w:basedOn w:val="a0"/>
    <w:rsid w:val="00105216"/>
  </w:style>
  <w:style w:type="character" w:customStyle="1" w:styleId="mw-editsection-bracket">
    <w:name w:val="mw-editsection-bracket"/>
    <w:basedOn w:val="a0"/>
    <w:rsid w:val="00105216"/>
  </w:style>
  <w:style w:type="character" w:customStyle="1" w:styleId="noprint">
    <w:name w:val="noprint"/>
    <w:basedOn w:val="a0"/>
    <w:rsid w:val="001052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61F3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71D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7647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71D5"/>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5471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5471D5"/>
  </w:style>
  <w:style w:type="character" w:styleId="a4">
    <w:name w:val="Hyperlink"/>
    <w:basedOn w:val="a0"/>
    <w:uiPriority w:val="99"/>
    <w:semiHidden/>
    <w:unhideWhenUsed/>
    <w:rsid w:val="005471D5"/>
    <w:rPr>
      <w:color w:val="0000FF"/>
      <w:u w:val="single"/>
    </w:rPr>
  </w:style>
  <w:style w:type="paragraph" w:styleId="a5">
    <w:name w:val="List Paragraph"/>
    <w:basedOn w:val="a"/>
    <w:uiPriority w:val="34"/>
    <w:qFormat/>
    <w:rsid w:val="00113842"/>
    <w:pPr>
      <w:ind w:left="720"/>
      <w:contextualSpacing/>
    </w:pPr>
  </w:style>
  <w:style w:type="paragraph" w:customStyle="1" w:styleId="western">
    <w:name w:val="western"/>
    <w:basedOn w:val="a"/>
    <w:rsid w:val="0007070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76478"/>
    <w:rPr>
      <w:rFonts w:asciiTheme="majorHAnsi" w:eastAsiaTheme="majorEastAsia" w:hAnsiTheme="majorHAnsi" w:cstheme="majorBidi"/>
      <w:b/>
      <w:bCs/>
      <w:color w:val="4F81BD" w:themeColor="accent1"/>
    </w:rPr>
  </w:style>
  <w:style w:type="character" w:styleId="a6">
    <w:name w:val="Strong"/>
    <w:basedOn w:val="a0"/>
    <w:uiPriority w:val="22"/>
    <w:qFormat/>
    <w:rsid w:val="00376478"/>
    <w:rPr>
      <w:b/>
      <w:bCs/>
    </w:rPr>
  </w:style>
  <w:style w:type="character" w:customStyle="1" w:styleId="10">
    <w:name w:val="Заголовок 1 Знак"/>
    <w:basedOn w:val="a0"/>
    <w:link w:val="1"/>
    <w:uiPriority w:val="9"/>
    <w:rsid w:val="00061F3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63715695">
      <w:bodyDiv w:val="1"/>
      <w:marLeft w:val="0"/>
      <w:marRight w:val="0"/>
      <w:marTop w:val="0"/>
      <w:marBottom w:val="0"/>
      <w:divBdr>
        <w:top w:val="none" w:sz="0" w:space="0" w:color="auto"/>
        <w:left w:val="none" w:sz="0" w:space="0" w:color="auto"/>
        <w:bottom w:val="none" w:sz="0" w:space="0" w:color="auto"/>
        <w:right w:val="none" w:sz="0" w:space="0" w:color="auto"/>
      </w:divBdr>
    </w:div>
    <w:div w:id="206920068">
      <w:bodyDiv w:val="1"/>
      <w:marLeft w:val="0"/>
      <w:marRight w:val="0"/>
      <w:marTop w:val="0"/>
      <w:marBottom w:val="0"/>
      <w:divBdr>
        <w:top w:val="none" w:sz="0" w:space="0" w:color="auto"/>
        <w:left w:val="none" w:sz="0" w:space="0" w:color="auto"/>
        <w:bottom w:val="none" w:sz="0" w:space="0" w:color="auto"/>
        <w:right w:val="none" w:sz="0" w:space="0" w:color="auto"/>
      </w:divBdr>
    </w:div>
    <w:div w:id="226306883">
      <w:bodyDiv w:val="1"/>
      <w:marLeft w:val="0"/>
      <w:marRight w:val="0"/>
      <w:marTop w:val="0"/>
      <w:marBottom w:val="0"/>
      <w:divBdr>
        <w:top w:val="none" w:sz="0" w:space="0" w:color="auto"/>
        <w:left w:val="none" w:sz="0" w:space="0" w:color="auto"/>
        <w:bottom w:val="none" w:sz="0" w:space="0" w:color="auto"/>
        <w:right w:val="none" w:sz="0" w:space="0" w:color="auto"/>
      </w:divBdr>
    </w:div>
    <w:div w:id="240143793">
      <w:bodyDiv w:val="1"/>
      <w:marLeft w:val="0"/>
      <w:marRight w:val="0"/>
      <w:marTop w:val="0"/>
      <w:marBottom w:val="0"/>
      <w:divBdr>
        <w:top w:val="none" w:sz="0" w:space="0" w:color="auto"/>
        <w:left w:val="none" w:sz="0" w:space="0" w:color="auto"/>
        <w:bottom w:val="none" w:sz="0" w:space="0" w:color="auto"/>
        <w:right w:val="none" w:sz="0" w:space="0" w:color="auto"/>
      </w:divBdr>
    </w:div>
    <w:div w:id="348987939">
      <w:bodyDiv w:val="1"/>
      <w:marLeft w:val="0"/>
      <w:marRight w:val="0"/>
      <w:marTop w:val="0"/>
      <w:marBottom w:val="0"/>
      <w:divBdr>
        <w:top w:val="none" w:sz="0" w:space="0" w:color="auto"/>
        <w:left w:val="none" w:sz="0" w:space="0" w:color="auto"/>
        <w:bottom w:val="none" w:sz="0" w:space="0" w:color="auto"/>
        <w:right w:val="none" w:sz="0" w:space="0" w:color="auto"/>
      </w:divBdr>
    </w:div>
    <w:div w:id="421342650">
      <w:bodyDiv w:val="1"/>
      <w:marLeft w:val="0"/>
      <w:marRight w:val="0"/>
      <w:marTop w:val="0"/>
      <w:marBottom w:val="0"/>
      <w:divBdr>
        <w:top w:val="none" w:sz="0" w:space="0" w:color="auto"/>
        <w:left w:val="none" w:sz="0" w:space="0" w:color="auto"/>
        <w:bottom w:val="none" w:sz="0" w:space="0" w:color="auto"/>
        <w:right w:val="none" w:sz="0" w:space="0" w:color="auto"/>
      </w:divBdr>
    </w:div>
    <w:div w:id="482434445">
      <w:bodyDiv w:val="1"/>
      <w:marLeft w:val="0"/>
      <w:marRight w:val="0"/>
      <w:marTop w:val="0"/>
      <w:marBottom w:val="0"/>
      <w:divBdr>
        <w:top w:val="none" w:sz="0" w:space="0" w:color="auto"/>
        <w:left w:val="none" w:sz="0" w:space="0" w:color="auto"/>
        <w:bottom w:val="none" w:sz="0" w:space="0" w:color="auto"/>
        <w:right w:val="none" w:sz="0" w:space="0" w:color="auto"/>
      </w:divBdr>
    </w:div>
    <w:div w:id="485241140">
      <w:bodyDiv w:val="1"/>
      <w:marLeft w:val="0"/>
      <w:marRight w:val="0"/>
      <w:marTop w:val="0"/>
      <w:marBottom w:val="0"/>
      <w:divBdr>
        <w:top w:val="none" w:sz="0" w:space="0" w:color="auto"/>
        <w:left w:val="none" w:sz="0" w:space="0" w:color="auto"/>
        <w:bottom w:val="none" w:sz="0" w:space="0" w:color="auto"/>
        <w:right w:val="none" w:sz="0" w:space="0" w:color="auto"/>
      </w:divBdr>
    </w:div>
    <w:div w:id="516192478">
      <w:bodyDiv w:val="1"/>
      <w:marLeft w:val="0"/>
      <w:marRight w:val="0"/>
      <w:marTop w:val="0"/>
      <w:marBottom w:val="0"/>
      <w:divBdr>
        <w:top w:val="none" w:sz="0" w:space="0" w:color="auto"/>
        <w:left w:val="none" w:sz="0" w:space="0" w:color="auto"/>
        <w:bottom w:val="none" w:sz="0" w:space="0" w:color="auto"/>
        <w:right w:val="none" w:sz="0" w:space="0" w:color="auto"/>
      </w:divBdr>
    </w:div>
    <w:div w:id="540436318">
      <w:bodyDiv w:val="1"/>
      <w:marLeft w:val="0"/>
      <w:marRight w:val="0"/>
      <w:marTop w:val="0"/>
      <w:marBottom w:val="0"/>
      <w:divBdr>
        <w:top w:val="none" w:sz="0" w:space="0" w:color="auto"/>
        <w:left w:val="none" w:sz="0" w:space="0" w:color="auto"/>
        <w:bottom w:val="none" w:sz="0" w:space="0" w:color="auto"/>
        <w:right w:val="none" w:sz="0" w:space="0" w:color="auto"/>
      </w:divBdr>
    </w:div>
    <w:div w:id="571550478">
      <w:bodyDiv w:val="1"/>
      <w:marLeft w:val="0"/>
      <w:marRight w:val="0"/>
      <w:marTop w:val="0"/>
      <w:marBottom w:val="0"/>
      <w:divBdr>
        <w:top w:val="none" w:sz="0" w:space="0" w:color="auto"/>
        <w:left w:val="none" w:sz="0" w:space="0" w:color="auto"/>
        <w:bottom w:val="none" w:sz="0" w:space="0" w:color="auto"/>
        <w:right w:val="none" w:sz="0" w:space="0" w:color="auto"/>
      </w:divBdr>
    </w:div>
    <w:div w:id="673990433">
      <w:bodyDiv w:val="1"/>
      <w:marLeft w:val="0"/>
      <w:marRight w:val="0"/>
      <w:marTop w:val="0"/>
      <w:marBottom w:val="0"/>
      <w:divBdr>
        <w:top w:val="none" w:sz="0" w:space="0" w:color="auto"/>
        <w:left w:val="none" w:sz="0" w:space="0" w:color="auto"/>
        <w:bottom w:val="none" w:sz="0" w:space="0" w:color="auto"/>
        <w:right w:val="none" w:sz="0" w:space="0" w:color="auto"/>
      </w:divBdr>
    </w:div>
    <w:div w:id="707536055">
      <w:bodyDiv w:val="1"/>
      <w:marLeft w:val="0"/>
      <w:marRight w:val="0"/>
      <w:marTop w:val="0"/>
      <w:marBottom w:val="0"/>
      <w:divBdr>
        <w:top w:val="none" w:sz="0" w:space="0" w:color="auto"/>
        <w:left w:val="none" w:sz="0" w:space="0" w:color="auto"/>
        <w:bottom w:val="none" w:sz="0" w:space="0" w:color="auto"/>
        <w:right w:val="none" w:sz="0" w:space="0" w:color="auto"/>
      </w:divBdr>
    </w:div>
    <w:div w:id="726417864">
      <w:bodyDiv w:val="1"/>
      <w:marLeft w:val="0"/>
      <w:marRight w:val="0"/>
      <w:marTop w:val="0"/>
      <w:marBottom w:val="0"/>
      <w:divBdr>
        <w:top w:val="none" w:sz="0" w:space="0" w:color="auto"/>
        <w:left w:val="none" w:sz="0" w:space="0" w:color="auto"/>
        <w:bottom w:val="none" w:sz="0" w:space="0" w:color="auto"/>
        <w:right w:val="none" w:sz="0" w:space="0" w:color="auto"/>
      </w:divBdr>
    </w:div>
    <w:div w:id="778570242">
      <w:bodyDiv w:val="1"/>
      <w:marLeft w:val="0"/>
      <w:marRight w:val="0"/>
      <w:marTop w:val="0"/>
      <w:marBottom w:val="0"/>
      <w:divBdr>
        <w:top w:val="none" w:sz="0" w:space="0" w:color="auto"/>
        <w:left w:val="none" w:sz="0" w:space="0" w:color="auto"/>
        <w:bottom w:val="none" w:sz="0" w:space="0" w:color="auto"/>
        <w:right w:val="none" w:sz="0" w:space="0" w:color="auto"/>
      </w:divBdr>
    </w:div>
    <w:div w:id="779108990">
      <w:bodyDiv w:val="1"/>
      <w:marLeft w:val="0"/>
      <w:marRight w:val="0"/>
      <w:marTop w:val="0"/>
      <w:marBottom w:val="0"/>
      <w:divBdr>
        <w:top w:val="none" w:sz="0" w:space="0" w:color="auto"/>
        <w:left w:val="none" w:sz="0" w:space="0" w:color="auto"/>
        <w:bottom w:val="none" w:sz="0" w:space="0" w:color="auto"/>
        <w:right w:val="none" w:sz="0" w:space="0" w:color="auto"/>
      </w:divBdr>
    </w:div>
    <w:div w:id="796945392">
      <w:bodyDiv w:val="1"/>
      <w:marLeft w:val="0"/>
      <w:marRight w:val="0"/>
      <w:marTop w:val="0"/>
      <w:marBottom w:val="0"/>
      <w:divBdr>
        <w:top w:val="none" w:sz="0" w:space="0" w:color="auto"/>
        <w:left w:val="none" w:sz="0" w:space="0" w:color="auto"/>
        <w:bottom w:val="none" w:sz="0" w:space="0" w:color="auto"/>
        <w:right w:val="none" w:sz="0" w:space="0" w:color="auto"/>
      </w:divBdr>
      <w:divsChild>
        <w:div w:id="1318074978">
          <w:marLeft w:val="0"/>
          <w:marRight w:val="0"/>
          <w:marTop w:val="150"/>
          <w:marBottom w:val="150"/>
          <w:divBdr>
            <w:top w:val="none" w:sz="0" w:space="0" w:color="auto"/>
            <w:left w:val="none" w:sz="0" w:space="0" w:color="auto"/>
            <w:bottom w:val="none" w:sz="0" w:space="0" w:color="auto"/>
            <w:right w:val="none" w:sz="0" w:space="0" w:color="auto"/>
          </w:divBdr>
          <w:divsChild>
            <w:div w:id="1348678425">
              <w:marLeft w:val="0"/>
              <w:marRight w:val="0"/>
              <w:marTop w:val="75"/>
              <w:marBottom w:val="0"/>
              <w:divBdr>
                <w:top w:val="single" w:sz="6" w:space="4" w:color="auto"/>
                <w:left w:val="none" w:sz="0" w:space="0" w:color="auto"/>
                <w:bottom w:val="none" w:sz="0" w:space="0" w:color="auto"/>
                <w:right w:val="none" w:sz="0" w:space="0" w:color="auto"/>
              </w:divBdr>
            </w:div>
          </w:divsChild>
        </w:div>
        <w:div w:id="1222450563">
          <w:marLeft w:val="0"/>
          <w:marRight w:val="0"/>
          <w:marTop w:val="300"/>
          <w:marBottom w:val="0"/>
          <w:divBdr>
            <w:top w:val="none" w:sz="0" w:space="0" w:color="auto"/>
            <w:left w:val="none" w:sz="0" w:space="0" w:color="auto"/>
            <w:bottom w:val="none" w:sz="0" w:space="0" w:color="auto"/>
            <w:right w:val="none" w:sz="0" w:space="0" w:color="auto"/>
          </w:divBdr>
        </w:div>
      </w:divsChild>
    </w:div>
    <w:div w:id="830289274">
      <w:bodyDiv w:val="1"/>
      <w:marLeft w:val="0"/>
      <w:marRight w:val="0"/>
      <w:marTop w:val="0"/>
      <w:marBottom w:val="0"/>
      <w:divBdr>
        <w:top w:val="none" w:sz="0" w:space="0" w:color="auto"/>
        <w:left w:val="none" w:sz="0" w:space="0" w:color="auto"/>
        <w:bottom w:val="none" w:sz="0" w:space="0" w:color="auto"/>
        <w:right w:val="none" w:sz="0" w:space="0" w:color="auto"/>
      </w:divBdr>
    </w:div>
    <w:div w:id="832793553">
      <w:bodyDiv w:val="1"/>
      <w:marLeft w:val="0"/>
      <w:marRight w:val="0"/>
      <w:marTop w:val="0"/>
      <w:marBottom w:val="0"/>
      <w:divBdr>
        <w:top w:val="none" w:sz="0" w:space="0" w:color="auto"/>
        <w:left w:val="none" w:sz="0" w:space="0" w:color="auto"/>
        <w:bottom w:val="none" w:sz="0" w:space="0" w:color="auto"/>
        <w:right w:val="none" w:sz="0" w:space="0" w:color="auto"/>
      </w:divBdr>
    </w:div>
    <w:div w:id="846556211">
      <w:bodyDiv w:val="1"/>
      <w:marLeft w:val="0"/>
      <w:marRight w:val="0"/>
      <w:marTop w:val="0"/>
      <w:marBottom w:val="0"/>
      <w:divBdr>
        <w:top w:val="none" w:sz="0" w:space="0" w:color="auto"/>
        <w:left w:val="none" w:sz="0" w:space="0" w:color="auto"/>
        <w:bottom w:val="none" w:sz="0" w:space="0" w:color="auto"/>
        <w:right w:val="none" w:sz="0" w:space="0" w:color="auto"/>
      </w:divBdr>
    </w:div>
    <w:div w:id="882982264">
      <w:bodyDiv w:val="1"/>
      <w:marLeft w:val="0"/>
      <w:marRight w:val="0"/>
      <w:marTop w:val="0"/>
      <w:marBottom w:val="0"/>
      <w:divBdr>
        <w:top w:val="none" w:sz="0" w:space="0" w:color="auto"/>
        <w:left w:val="none" w:sz="0" w:space="0" w:color="auto"/>
        <w:bottom w:val="none" w:sz="0" w:space="0" w:color="auto"/>
        <w:right w:val="none" w:sz="0" w:space="0" w:color="auto"/>
      </w:divBdr>
    </w:div>
    <w:div w:id="925647021">
      <w:bodyDiv w:val="1"/>
      <w:marLeft w:val="0"/>
      <w:marRight w:val="0"/>
      <w:marTop w:val="0"/>
      <w:marBottom w:val="0"/>
      <w:divBdr>
        <w:top w:val="none" w:sz="0" w:space="0" w:color="auto"/>
        <w:left w:val="none" w:sz="0" w:space="0" w:color="auto"/>
        <w:bottom w:val="none" w:sz="0" w:space="0" w:color="auto"/>
        <w:right w:val="none" w:sz="0" w:space="0" w:color="auto"/>
      </w:divBdr>
    </w:div>
    <w:div w:id="1013189531">
      <w:bodyDiv w:val="1"/>
      <w:marLeft w:val="0"/>
      <w:marRight w:val="0"/>
      <w:marTop w:val="0"/>
      <w:marBottom w:val="0"/>
      <w:divBdr>
        <w:top w:val="none" w:sz="0" w:space="0" w:color="auto"/>
        <w:left w:val="none" w:sz="0" w:space="0" w:color="auto"/>
        <w:bottom w:val="none" w:sz="0" w:space="0" w:color="auto"/>
        <w:right w:val="none" w:sz="0" w:space="0" w:color="auto"/>
      </w:divBdr>
    </w:div>
    <w:div w:id="1015226858">
      <w:bodyDiv w:val="1"/>
      <w:marLeft w:val="0"/>
      <w:marRight w:val="0"/>
      <w:marTop w:val="0"/>
      <w:marBottom w:val="0"/>
      <w:divBdr>
        <w:top w:val="none" w:sz="0" w:space="0" w:color="auto"/>
        <w:left w:val="none" w:sz="0" w:space="0" w:color="auto"/>
        <w:bottom w:val="none" w:sz="0" w:space="0" w:color="auto"/>
        <w:right w:val="none" w:sz="0" w:space="0" w:color="auto"/>
      </w:divBdr>
    </w:div>
    <w:div w:id="1036462689">
      <w:bodyDiv w:val="1"/>
      <w:marLeft w:val="0"/>
      <w:marRight w:val="0"/>
      <w:marTop w:val="0"/>
      <w:marBottom w:val="0"/>
      <w:divBdr>
        <w:top w:val="none" w:sz="0" w:space="0" w:color="auto"/>
        <w:left w:val="none" w:sz="0" w:space="0" w:color="auto"/>
        <w:bottom w:val="none" w:sz="0" w:space="0" w:color="auto"/>
        <w:right w:val="none" w:sz="0" w:space="0" w:color="auto"/>
      </w:divBdr>
    </w:div>
    <w:div w:id="1054354827">
      <w:bodyDiv w:val="1"/>
      <w:marLeft w:val="0"/>
      <w:marRight w:val="0"/>
      <w:marTop w:val="0"/>
      <w:marBottom w:val="0"/>
      <w:divBdr>
        <w:top w:val="none" w:sz="0" w:space="0" w:color="auto"/>
        <w:left w:val="none" w:sz="0" w:space="0" w:color="auto"/>
        <w:bottom w:val="none" w:sz="0" w:space="0" w:color="auto"/>
        <w:right w:val="none" w:sz="0" w:space="0" w:color="auto"/>
      </w:divBdr>
    </w:div>
    <w:div w:id="1072123033">
      <w:bodyDiv w:val="1"/>
      <w:marLeft w:val="0"/>
      <w:marRight w:val="0"/>
      <w:marTop w:val="0"/>
      <w:marBottom w:val="0"/>
      <w:divBdr>
        <w:top w:val="none" w:sz="0" w:space="0" w:color="auto"/>
        <w:left w:val="none" w:sz="0" w:space="0" w:color="auto"/>
        <w:bottom w:val="none" w:sz="0" w:space="0" w:color="auto"/>
        <w:right w:val="none" w:sz="0" w:space="0" w:color="auto"/>
      </w:divBdr>
    </w:div>
    <w:div w:id="1085761199">
      <w:bodyDiv w:val="1"/>
      <w:marLeft w:val="0"/>
      <w:marRight w:val="0"/>
      <w:marTop w:val="0"/>
      <w:marBottom w:val="0"/>
      <w:divBdr>
        <w:top w:val="none" w:sz="0" w:space="0" w:color="auto"/>
        <w:left w:val="none" w:sz="0" w:space="0" w:color="auto"/>
        <w:bottom w:val="none" w:sz="0" w:space="0" w:color="auto"/>
        <w:right w:val="none" w:sz="0" w:space="0" w:color="auto"/>
      </w:divBdr>
    </w:div>
    <w:div w:id="1130897083">
      <w:bodyDiv w:val="1"/>
      <w:marLeft w:val="0"/>
      <w:marRight w:val="0"/>
      <w:marTop w:val="0"/>
      <w:marBottom w:val="0"/>
      <w:divBdr>
        <w:top w:val="none" w:sz="0" w:space="0" w:color="auto"/>
        <w:left w:val="none" w:sz="0" w:space="0" w:color="auto"/>
        <w:bottom w:val="none" w:sz="0" w:space="0" w:color="auto"/>
        <w:right w:val="none" w:sz="0" w:space="0" w:color="auto"/>
      </w:divBdr>
    </w:div>
    <w:div w:id="1229225273">
      <w:bodyDiv w:val="1"/>
      <w:marLeft w:val="0"/>
      <w:marRight w:val="0"/>
      <w:marTop w:val="0"/>
      <w:marBottom w:val="0"/>
      <w:divBdr>
        <w:top w:val="none" w:sz="0" w:space="0" w:color="auto"/>
        <w:left w:val="none" w:sz="0" w:space="0" w:color="auto"/>
        <w:bottom w:val="none" w:sz="0" w:space="0" w:color="auto"/>
        <w:right w:val="none" w:sz="0" w:space="0" w:color="auto"/>
      </w:divBdr>
    </w:div>
    <w:div w:id="1244535272">
      <w:bodyDiv w:val="1"/>
      <w:marLeft w:val="0"/>
      <w:marRight w:val="0"/>
      <w:marTop w:val="0"/>
      <w:marBottom w:val="0"/>
      <w:divBdr>
        <w:top w:val="none" w:sz="0" w:space="0" w:color="auto"/>
        <w:left w:val="none" w:sz="0" w:space="0" w:color="auto"/>
        <w:bottom w:val="none" w:sz="0" w:space="0" w:color="auto"/>
        <w:right w:val="none" w:sz="0" w:space="0" w:color="auto"/>
      </w:divBdr>
    </w:div>
    <w:div w:id="1289358423">
      <w:bodyDiv w:val="1"/>
      <w:marLeft w:val="0"/>
      <w:marRight w:val="0"/>
      <w:marTop w:val="0"/>
      <w:marBottom w:val="0"/>
      <w:divBdr>
        <w:top w:val="none" w:sz="0" w:space="0" w:color="auto"/>
        <w:left w:val="none" w:sz="0" w:space="0" w:color="auto"/>
        <w:bottom w:val="none" w:sz="0" w:space="0" w:color="auto"/>
        <w:right w:val="none" w:sz="0" w:space="0" w:color="auto"/>
      </w:divBdr>
      <w:divsChild>
        <w:div w:id="956788949">
          <w:marLeft w:val="0"/>
          <w:marRight w:val="0"/>
          <w:marTop w:val="0"/>
          <w:marBottom w:val="0"/>
          <w:divBdr>
            <w:top w:val="none" w:sz="0" w:space="0" w:color="auto"/>
            <w:left w:val="none" w:sz="0" w:space="0" w:color="auto"/>
            <w:bottom w:val="none" w:sz="0" w:space="0" w:color="auto"/>
            <w:right w:val="none" w:sz="0" w:space="0" w:color="auto"/>
          </w:divBdr>
        </w:div>
      </w:divsChild>
    </w:div>
    <w:div w:id="1304849834">
      <w:bodyDiv w:val="1"/>
      <w:marLeft w:val="0"/>
      <w:marRight w:val="0"/>
      <w:marTop w:val="0"/>
      <w:marBottom w:val="0"/>
      <w:divBdr>
        <w:top w:val="none" w:sz="0" w:space="0" w:color="auto"/>
        <w:left w:val="none" w:sz="0" w:space="0" w:color="auto"/>
        <w:bottom w:val="none" w:sz="0" w:space="0" w:color="auto"/>
        <w:right w:val="none" w:sz="0" w:space="0" w:color="auto"/>
      </w:divBdr>
    </w:div>
    <w:div w:id="1513448902">
      <w:bodyDiv w:val="1"/>
      <w:marLeft w:val="0"/>
      <w:marRight w:val="0"/>
      <w:marTop w:val="0"/>
      <w:marBottom w:val="0"/>
      <w:divBdr>
        <w:top w:val="none" w:sz="0" w:space="0" w:color="auto"/>
        <w:left w:val="none" w:sz="0" w:space="0" w:color="auto"/>
        <w:bottom w:val="none" w:sz="0" w:space="0" w:color="auto"/>
        <w:right w:val="none" w:sz="0" w:space="0" w:color="auto"/>
      </w:divBdr>
    </w:div>
    <w:div w:id="1591425387">
      <w:bodyDiv w:val="1"/>
      <w:marLeft w:val="0"/>
      <w:marRight w:val="0"/>
      <w:marTop w:val="0"/>
      <w:marBottom w:val="0"/>
      <w:divBdr>
        <w:top w:val="none" w:sz="0" w:space="0" w:color="auto"/>
        <w:left w:val="none" w:sz="0" w:space="0" w:color="auto"/>
        <w:bottom w:val="none" w:sz="0" w:space="0" w:color="auto"/>
        <w:right w:val="none" w:sz="0" w:space="0" w:color="auto"/>
      </w:divBdr>
    </w:div>
    <w:div w:id="1646621507">
      <w:bodyDiv w:val="1"/>
      <w:marLeft w:val="0"/>
      <w:marRight w:val="0"/>
      <w:marTop w:val="0"/>
      <w:marBottom w:val="0"/>
      <w:divBdr>
        <w:top w:val="none" w:sz="0" w:space="0" w:color="auto"/>
        <w:left w:val="none" w:sz="0" w:space="0" w:color="auto"/>
        <w:bottom w:val="none" w:sz="0" w:space="0" w:color="auto"/>
        <w:right w:val="none" w:sz="0" w:space="0" w:color="auto"/>
      </w:divBdr>
    </w:div>
    <w:div w:id="1663583828">
      <w:bodyDiv w:val="1"/>
      <w:marLeft w:val="0"/>
      <w:marRight w:val="0"/>
      <w:marTop w:val="0"/>
      <w:marBottom w:val="0"/>
      <w:divBdr>
        <w:top w:val="none" w:sz="0" w:space="0" w:color="auto"/>
        <w:left w:val="none" w:sz="0" w:space="0" w:color="auto"/>
        <w:bottom w:val="none" w:sz="0" w:space="0" w:color="auto"/>
        <w:right w:val="none" w:sz="0" w:space="0" w:color="auto"/>
      </w:divBdr>
    </w:div>
    <w:div w:id="1677464944">
      <w:bodyDiv w:val="1"/>
      <w:marLeft w:val="0"/>
      <w:marRight w:val="0"/>
      <w:marTop w:val="0"/>
      <w:marBottom w:val="0"/>
      <w:divBdr>
        <w:top w:val="none" w:sz="0" w:space="0" w:color="auto"/>
        <w:left w:val="none" w:sz="0" w:space="0" w:color="auto"/>
        <w:bottom w:val="none" w:sz="0" w:space="0" w:color="auto"/>
        <w:right w:val="none" w:sz="0" w:space="0" w:color="auto"/>
      </w:divBdr>
    </w:div>
    <w:div w:id="1698890403">
      <w:bodyDiv w:val="1"/>
      <w:marLeft w:val="0"/>
      <w:marRight w:val="0"/>
      <w:marTop w:val="0"/>
      <w:marBottom w:val="0"/>
      <w:divBdr>
        <w:top w:val="none" w:sz="0" w:space="0" w:color="auto"/>
        <w:left w:val="none" w:sz="0" w:space="0" w:color="auto"/>
        <w:bottom w:val="none" w:sz="0" w:space="0" w:color="auto"/>
        <w:right w:val="none" w:sz="0" w:space="0" w:color="auto"/>
      </w:divBdr>
    </w:div>
    <w:div w:id="1709451497">
      <w:bodyDiv w:val="1"/>
      <w:marLeft w:val="0"/>
      <w:marRight w:val="0"/>
      <w:marTop w:val="0"/>
      <w:marBottom w:val="0"/>
      <w:divBdr>
        <w:top w:val="none" w:sz="0" w:space="0" w:color="auto"/>
        <w:left w:val="none" w:sz="0" w:space="0" w:color="auto"/>
        <w:bottom w:val="none" w:sz="0" w:space="0" w:color="auto"/>
        <w:right w:val="none" w:sz="0" w:space="0" w:color="auto"/>
      </w:divBdr>
    </w:div>
    <w:div w:id="1722710437">
      <w:bodyDiv w:val="1"/>
      <w:marLeft w:val="0"/>
      <w:marRight w:val="0"/>
      <w:marTop w:val="0"/>
      <w:marBottom w:val="0"/>
      <w:divBdr>
        <w:top w:val="none" w:sz="0" w:space="0" w:color="auto"/>
        <w:left w:val="none" w:sz="0" w:space="0" w:color="auto"/>
        <w:bottom w:val="none" w:sz="0" w:space="0" w:color="auto"/>
        <w:right w:val="none" w:sz="0" w:space="0" w:color="auto"/>
      </w:divBdr>
    </w:div>
    <w:div w:id="1739328594">
      <w:bodyDiv w:val="1"/>
      <w:marLeft w:val="0"/>
      <w:marRight w:val="0"/>
      <w:marTop w:val="0"/>
      <w:marBottom w:val="0"/>
      <w:divBdr>
        <w:top w:val="none" w:sz="0" w:space="0" w:color="auto"/>
        <w:left w:val="none" w:sz="0" w:space="0" w:color="auto"/>
        <w:bottom w:val="none" w:sz="0" w:space="0" w:color="auto"/>
        <w:right w:val="none" w:sz="0" w:space="0" w:color="auto"/>
      </w:divBdr>
    </w:div>
    <w:div w:id="1742212757">
      <w:bodyDiv w:val="1"/>
      <w:marLeft w:val="0"/>
      <w:marRight w:val="0"/>
      <w:marTop w:val="0"/>
      <w:marBottom w:val="0"/>
      <w:divBdr>
        <w:top w:val="none" w:sz="0" w:space="0" w:color="auto"/>
        <w:left w:val="none" w:sz="0" w:space="0" w:color="auto"/>
        <w:bottom w:val="none" w:sz="0" w:space="0" w:color="auto"/>
        <w:right w:val="none" w:sz="0" w:space="0" w:color="auto"/>
      </w:divBdr>
    </w:div>
    <w:div w:id="1793670758">
      <w:bodyDiv w:val="1"/>
      <w:marLeft w:val="0"/>
      <w:marRight w:val="0"/>
      <w:marTop w:val="0"/>
      <w:marBottom w:val="0"/>
      <w:divBdr>
        <w:top w:val="none" w:sz="0" w:space="0" w:color="auto"/>
        <w:left w:val="none" w:sz="0" w:space="0" w:color="auto"/>
        <w:bottom w:val="none" w:sz="0" w:space="0" w:color="auto"/>
        <w:right w:val="none" w:sz="0" w:space="0" w:color="auto"/>
      </w:divBdr>
    </w:div>
    <w:div w:id="1797524959">
      <w:bodyDiv w:val="1"/>
      <w:marLeft w:val="0"/>
      <w:marRight w:val="0"/>
      <w:marTop w:val="0"/>
      <w:marBottom w:val="0"/>
      <w:divBdr>
        <w:top w:val="none" w:sz="0" w:space="0" w:color="auto"/>
        <w:left w:val="none" w:sz="0" w:space="0" w:color="auto"/>
        <w:bottom w:val="none" w:sz="0" w:space="0" w:color="auto"/>
        <w:right w:val="none" w:sz="0" w:space="0" w:color="auto"/>
      </w:divBdr>
    </w:div>
    <w:div w:id="1881088066">
      <w:bodyDiv w:val="1"/>
      <w:marLeft w:val="0"/>
      <w:marRight w:val="0"/>
      <w:marTop w:val="0"/>
      <w:marBottom w:val="0"/>
      <w:divBdr>
        <w:top w:val="none" w:sz="0" w:space="0" w:color="auto"/>
        <w:left w:val="none" w:sz="0" w:space="0" w:color="auto"/>
        <w:bottom w:val="none" w:sz="0" w:space="0" w:color="auto"/>
        <w:right w:val="none" w:sz="0" w:space="0" w:color="auto"/>
      </w:divBdr>
      <w:divsChild>
        <w:div w:id="109474914">
          <w:marLeft w:val="0"/>
          <w:marRight w:val="0"/>
          <w:marTop w:val="0"/>
          <w:marBottom w:val="0"/>
          <w:divBdr>
            <w:top w:val="none" w:sz="0" w:space="0" w:color="auto"/>
            <w:left w:val="none" w:sz="0" w:space="0" w:color="auto"/>
            <w:bottom w:val="none" w:sz="0" w:space="0" w:color="auto"/>
            <w:right w:val="none" w:sz="0" w:space="0" w:color="auto"/>
          </w:divBdr>
        </w:div>
      </w:divsChild>
    </w:div>
    <w:div w:id="1942760483">
      <w:bodyDiv w:val="1"/>
      <w:marLeft w:val="0"/>
      <w:marRight w:val="0"/>
      <w:marTop w:val="0"/>
      <w:marBottom w:val="0"/>
      <w:divBdr>
        <w:top w:val="none" w:sz="0" w:space="0" w:color="auto"/>
        <w:left w:val="none" w:sz="0" w:space="0" w:color="auto"/>
        <w:bottom w:val="none" w:sz="0" w:space="0" w:color="auto"/>
        <w:right w:val="none" w:sz="0" w:space="0" w:color="auto"/>
      </w:divBdr>
    </w:div>
    <w:div w:id="1962498073">
      <w:bodyDiv w:val="1"/>
      <w:marLeft w:val="0"/>
      <w:marRight w:val="0"/>
      <w:marTop w:val="0"/>
      <w:marBottom w:val="0"/>
      <w:divBdr>
        <w:top w:val="none" w:sz="0" w:space="0" w:color="auto"/>
        <w:left w:val="none" w:sz="0" w:space="0" w:color="auto"/>
        <w:bottom w:val="none" w:sz="0" w:space="0" w:color="auto"/>
        <w:right w:val="none" w:sz="0" w:space="0" w:color="auto"/>
      </w:divBdr>
    </w:div>
    <w:div w:id="1977291659">
      <w:bodyDiv w:val="1"/>
      <w:marLeft w:val="0"/>
      <w:marRight w:val="0"/>
      <w:marTop w:val="0"/>
      <w:marBottom w:val="0"/>
      <w:divBdr>
        <w:top w:val="none" w:sz="0" w:space="0" w:color="auto"/>
        <w:left w:val="none" w:sz="0" w:space="0" w:color="auto"/>
        <w:bottom w:val="none" w:sz="0" w:space="0" w:color="auto"/>
        <w:right w:val="none" w:sz="0" w:space="0" w:color="auto"/>
      </w:divBdr>
    </w:div>
    <w:div w:id="2018340812">
      <w:bodyDiv w:val="1"/>
      <w:marLeft w:val="0"/>
      <w:marRight w:val="0"/>
      <w:marTop w:val="0"/>
      <w:marBottom w:val="0"/>
      <w:divBdr>
        <w:top w:val="none" w:sz="0" w:space="0" w:color="auto"/>
        <w:left w:val="none" w:sz="0" w:space="0" w:color="auto"/>
        <w:bottom w:val="none" w:sz="0" w:space="0" w:color="auto"/>
        <w:right w:val="none" w:sz="0" w:space="0" w:color="auto"/>
      </w:divBdr>
    </w:div>
    <w:div w:id="2078702359">
      <w:bodyDiv w:val="1"/>
      <w:marLeft w:val="0"/>
      <w:marRight w:val="0"/>
      <w:marTop w:val="0"/>
      <w:marBottom w:val="0"/>
      <w:divBdr>
        <w:top w:val="none" w:sz="0" w:space="0" w:color="auto"/>
        <w:left w:val="none" w:sz="0" w:space="0" w:color="auto"/>
        <w:bottom w:val="none" w:sz="0" w:space="0" w:color="auto"/>
        <w:right w:val="none" w:sz="0" w:space="0" w:color="auto"/>
      </w:divBdr>
    </w:div>
    <w:div w:id="2108307067">
      <w:bodyDiv w:val="1"/>
      <w:marLeft w:val="0"/>
      <w:marRight w:val="0"/>
      <w:marTop w:val="0"/>
      <w:marBottom w:val="0"/>
      <w:divBdr>
        <w:top w:val="none" w:sz="0" w:space="0" w:color="auto"/>
        <w:left w:val="none" w:sz="0" w:space="0" w:color="auto"/>
        <w:bottom w:val="none" w:sz="0" w:space="0" w:color="auto"/>
        <w:right w:val="none" w:sz="0" w:space="0" w:color="auto"/>
      </w:divBdr>
    </w:div>
    <w:div w:id="213598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1919_%D0%B6%D1%8B%D0%BB" TargetMode="External"/><Relationship Id="rId13" Type="http://schemas.openxmlformats.org/officeDocument/2006/relationships/hyperlink" Target="https://kk.wikipedia.org/wiki/%D0%95%D0%BA%D1%96%D0%BD%D1%88%D1%96_%D0%B4%D2%AF%D0%BD%D0%B8%D0%B5%D0%B6%D2%AF%D0%B7%D1%96%D0%BB%D1%96%D0%BA_%D1%81%D0%BE%D2%93%D1%8B%D1%81" TargetMode="External"/><Relationship Id="rId18" Type="http://schemas.openxmlformats.org/officeDocument/2006/relationships/hyperlink" Target="http://engime.org/litosfera-jene-jer-bederi.html" TargetMode="External"/><Relationship Id="rId3" Type="http://schemas.openxmlformats.org/officeDocument/2006/relationships/settings" Target="settings.xml"/><Relationship Id="rId21" Type="http://schemas.openxmlformats.org/officeDocument/2006/relationships/hyperlink" Target="https://kk.wikipedia.org/wiki/%D0%93%D0%B2%D0%B8%D0%BD%D0%B5%D1%8F-%D0%91%D0%B8%D1%81%D0%B0%D1%83" TargetMode="External"/><Relationship Id="rId7" Type="http://schemas.openxmlformats.org/officeDocument/2006/relationships/hyperlink" Target="https://kk.wikipedia.org/wiki/%D0%9A%D0%BE%D1%80%D0%B5%D0%B9%D0%BB%D0%B5%D1%80" TargetMode="External"/><Relationship Id="rId12" Type="http://schemas.openxmlformats.org/officeDocument/2006/relationships/hyperlink" Target="https://kk.wikipedia.org/wiki/%D0%A2%D0%BE%D0%BA%D0%B8%D0%BE" TargetMode="External"/><Relationship Id="rId17" Type="http://schemas.openxmlformats.org/officeDocument/2006/relationships/hyperlink" Target="https://kk.wikipedia.org/wiki/%D0%9E%D2%A3%D1%82%D2%AF%D1%81%D1%82%D1%96%D0%BA_%D0%9A%D0%BE%D1%80%D0%B5%D1%8F"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kk.wikipedia.org/wiki/%D0%9F%D0%BE%D1%82%D1%81%D0%B4%D0%B0%D0%BC%D0%B4%D1%8B%D2%9B_%D0%BA%D0%BE%D0%BD%D1%84%D0%B5%D1%80%D0%B5%D0%BD%D1%86%D0%B8%D1%8F" TargetMode="External"/><Relationship Id="rId20" Type="http://schemas.openxmlformats.org/officeDocument/2006/relationships/hyperlink" Target="http://engime.org/penni-ou-edistemelik-kesheni.html" TargetMode="External"/><Relationship Id="rId1" Type="http://schemas.openxmlformats.org/officeDocument/2006/relationships/numbering" Target="numbering.xml"/><Relationship Id="rId6" Type="http://schemas.openxmlformats.org/officeDocument/2006/relationships/hyperlink" Target="https://kk.wikipedia.org/wiki/1916_%D0%B6%D1%8B%D0%BB" TargetMode="External"/><Relationship Id="rId11" Type="http://schemas.openxmlformats.org/officeDocument/2006/relationships/hyperlink" Target="https://kk.wikipedia.org/wiki/%D0%9A%D0%BE%D1%80%D0%B5%D1%8F_-_%D0%96%D0%B0%D0%BF%D0%BE%D0%BD%D0%B8%D1%8F_%D0%BE%D1%82%D0%B0%D1%80%D1%8B" TargetMode="External"/><Relationship Id="rId5" Type="http://schemas.openxmlformats.org/officeDocument/2006/relationships/hyperlink" Target="https://kk.wikipedia.org/w/index.php?title=%D0%A2%D1%8D%D1%80%D0%B0%D1%83%D1%82%D0%B8_%D0%9C%D0%B0%D1%81%D0%B0%D1%82%D0%B0%D0%BA%D1%8D&amp;action=edit&amp;redlink=1" TargetMode="External"/><Relationship Id="rId15" Type="http://schemas.openxmlformats.org/officeDocument/2006/relationships/hyperlink" Target="https://kk.wikipedia.org/wiki/%D2%9A%D1%8B%D0%B7%D1%8B%D0%BB_%D0%B0%D1%80%D0%BC%D0%B8%D1%8F" TargetMode="External"/><Relationship Id="rId23" Type="http://schemas.openxmlformats.org/officeDocument/2006/relationships/theme" Target="theme/theme1.xml"/><Relationship Id="rId10" Type="http://schemas.openxmlformats.org/officeDocument/2006/relationships/hyperlink" Target="https://kk.wikipedia.org/wiki/%D0%A1%D0%B5%D1%83%D0%BB" TargetMode="External"/><Relationship Id="rId19" Type="http://schemas.openxmlformats.org/officeDocument/2006/relationships/hyperlink" Target="http://engime.org/konsuletaciyali-izmet-korsetu-zanamali-aktiler-jobalarin-ezirl-v2.html" TargetMode="External"/><Relationship Id="rId4" Type="http://schemas.openxmlformats.org/officeDocument/2006/relationships/webSettings" Target="webSettings.xml"/><Relationship Id="rId9" Type="http://schemas.openxmlformats.org/officeDocument/2006/relationships/hyperlink" Target="https://kk.wikipedia.org/wiki/1_%D0%BD%D0%B0%D1%83%D1%80%D1%8B%D0%B7" TargetMode="External"/><Relationship Id="rId14" Type="http://schemas.openxmlformats.org/officeDocument/2006/relationships/hyperlink" Target="https://kk.wikipedia.org/wiki/%D0%9A%D0%A1%D0%A0%D0%9E"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1015</TotalTime>
  <Pages>37</Pages>
  <Words>20734</Words>
  <Characters>118185</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138642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dc:creator>
  <cp:keywords/>
  <dc:description/>
  <cp:lastModifiedBy>1</cp:lastModifiedBy>
  <cp:revision>99</cp:revision>
  <dcterms:created xsi:type="dcterms:W3CDTF">2016-11-06T12:46:00Z</dcterms:created>
  <dcterms:modified xsi:type="dcterms:W3CDTF">2019-03-11T14:24:00Z</dcterms:modified>
</cp:coreProperties>
</file>